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C91E" w14:textId="4927E120" w:rsidR="002E0BD9" w:rsidRPr="002E0BD9" w:rsidRDefault="002E0BD9" w:rsidP="00241861">
      <w:pPr>
        <w:spacing w:after="0" w:line="240" w:lineRule="auto"/>
        <w:jc w:val="center"/>
        <w:rPr>
          <w:rStyle w:val="15gqbtuta5zvwkgntkvx90"/>
          <w:b/>
          <w:bCs/>
          <w:sz w:val="32"/>
          <w:szCs w:val="32"/>
          <w:lang w:val="nl-BE"/>
        </w:rPr>
      </w:pPr>
      <w:r w:rsidRPr="002E0BD9">
        <w:rPr>
          <w:rStyle w:val="15gqbtuta5zvwkgntkvx90"/>
          <w:b/>
          <w:bCs/>
          <w:sz w:val="32"/>
          <w:szCs w:val="32"/>
          <w:lang w:val="nl-BE"/>
        </w:rPr>
        <w:t>Presentatie over de James Webb Space Telescoop</w:t>
      </w:r>
    </w:p>
    <w:p w14:paraId="1B2166CE" w14:textId="118877A1" w:rsidR="002E0BD9" w:rsidRDefault="002E0BD9" w:rsidP="00241861">
      <w:pPr>
        <w:spacing w:after="0" w:line="240" w:lineRule="auto"/>
        <w:jc w:val="center"/>
        <w:rPr>
          <w:rStyle w:val="15gqbtuta5zvwkgntkvx90"/>
          <w:b/>
          <w:bCs/>
          <w:sz w:val="32"/>
          <w:szCs w:val="32"/>
          <w:lang w:val="nl-BE"/>
        </w:rPr>
      </w:pPr>
      <w:r w:rsidRPr="002E0BD9">
        <w:rPr>
          <w:rStyle w:val="15gqbtuta5zvwkgntkvx90"/>
          <w:b/>
          <w:bCs/>
          <w:sz w:val="32"/>
          <w:szCs w:val="32"/>
          <w:lang w:val="nl-BE"/>
        </w:rPr>
        <w:t>Woensdag 22 december 2021     Donaat Vernieuwe</w:t>
      </w:r>
    </w:p>
    <w:p w14:paraId="3B620A78" w14:textId="77777777" w:rsidR="00241861" w:rsidRPr="002E0BD9" w:rsidRDefault="00241861" w:rsidP="00241861">
      <w:pPr>
        <w:spacing w:after="0" w:line="240" w:lineRule="auto"/>
        <w:jc w:val="center"/>
        <w:rPr>
          <w:rStyle w:val="15gqbtuta5zvwkgntkvx90"/>
          <w:b/>
          <w:bCs/>
          <w:sz w:val="32"/>
          <w:szCs w:val="32"/>
          <w:lang w:val="nl-BE"/>
        </w:rPr>
      </w:pPr>
    </w:p>
    <w:p w14:paraId="6CE7298A" w14:textId="70393C8A" w:rsidR="008E06D7" w:rsidRPr="00CB2E38" w:rsidRDefault="00CB2E38">
      <w:pPr>
        <w:rPr>
          <w:i/>
          <w:iCs/>
          <w:sz w:val="28"/>
          <w:szCs w:val="28"/>
          <w:lang w:val="nl-BE"/>
        </w:rPr>
      </w:pPr>
      <w:r w:rsidRPr="00CB2E38">
        <w:rPr>
          <w:i/>
          <w:iCs/>
          <w:sz w:val="28"/>
          <w:szCs w:val="28"/>
          <w:lang w:val="nl-BE"/>
        </w:rPr>
        <w:t>Eerst enkele belangrijke begrippen toegelicht:</w:t>
      </w:r>
    </w:p>
    <w:p w14:paraId="466DBB86" w14:textId="2CE1615D" w:rsidR="008E06D7" w:rsidRDefault="00864F1A" w:rsidP="00CB2E38">
      <w:pPr>
        <w:spacing w:after="0"/>
        <w:jc w:val="center"/>
        <w:rPr>
          <w:sz w:val="36"/>
          <w:szCs w:val="36"/>
          <w:lang w:val="nl-BE"/>
        </w:rPr>
      </w:pPr>
      <w:r>
        <w:rPr>
          <w:sz w:val="36"/>
          <w:szCs w:val="36"/>
          <w:lang w:val="nl-BE"/>
        </w:rPr>
        <w:t>Lichtgevoeligheidscurve van het oog</w:t>
      </w:r>
    </w:p>
    <w:p w14:paraId="5D610978" w14:textId="769BF573" w:rsidR="00CB2E38" w:rsidRPr="00E00952" w:rsidRDefault="00CB2E38" w:rsidP="00CB2E38">
      <w:pPr>
        <w:spacing w:after="0"/>
        <w:jc w:val="center"/>
        <w:rPr>
          <w:i/>
          <w:iCs/>
          <w:sz w:val="24"/>
          <w:szCs w:val="24"/>
          <w:lang w:val="nl-BE"/>
        </w:rPr>
      </w:pPr>
      <w:r w:rsidRPr="00E00952">
        <w:rPr>
          <w:i/>
          <w:iCs/>
          <w:sz w:val="24"/>
          <w:szCs w:val="24"/>
          <w:lang w:val="nl-BE"/>
        </w:rPr>
        <w:t>Hieronder de ooggevoeligheid in functie van de golflengte van het licht</w:t>
      </w:r>
      <w:r w:rsidR="00E00952">
        <w:rPr>
          <w:i/>
          <w:iCs/>
          <w:sz w:val="24"/>
          <w:szCs w:val="24"/>
          <w:lang w:val="nl-BE"/>
        </w:rPr>
        <w:t>.</w:t>
      </w:r>
    </w:p>
    <w:p w14:paraId="2D37ADC6" w14:textId="57F41138" w:rsidR="008E06D7" w:rsidRDefault="00845E31">
      <w:pPr>
        <w:rPr>
          <w:i/>
          <w:iCs/>
          <w:lang w:val="nl-BE"/>
        </w:rPr>
      </w:pPr>
      <w:r>
        <w:rPr>
          <w:noProof/>
        </w:rPr>
        <w:drawing>
          <wp:anchor distT="0" distB="0" distL="114300" distR="114300" simplePos="0" relativeHeight="251658240" behindDoc="1" locked="0" layoutInCell="1" allowOverlap="1" wp14:anchorId="397D4560" wp14:editId="2EDC534F">
            <wp:simplePos x="0" y="0"/>
            <wp:positionH relativeFrom="column">
              <wp:posOffset>-171450</wp:posOffset>
            </wp:positionH>
            <wp:positionV relativeFrom="paragraph">
              <wp:posOffset>152400</wp:posOffset>
            </wp:positionV>
            <wp:extent cx="6192275" cy="4735793"/>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275" cy="47357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6BF90" w14:textId="087DAA1F" w:rsidR="008E06D7" w:rsidRDefault="008E06D7">
      <w:pPr>
        <w:rPr>
          <w:i/>
          <w:iCs/>
          <w:lang w:val="nl-BE"/>
        </w:rPr>
      </w:pPr>
    </w:p>
    <w:p w14:paraId="499459DF" w14:textId="7976A81F" w:rsidR="008E06D7" w:rsidRDefault="008E06D7">
      <w:pPr>
        <w:rPr>
          <w:i/>
          <w:iCs/>
          <w:lang w:val="nl-BE"/>
        </w:rPr>
      </w:pPr>
    </w:p>
    <w:p w14:paraId="0DF4F2D5" w14:textId="77777777" w:rsidR="008E06D7" w:rsidRDefault="008E06D7">
      <w:pPr>
        <w:rPr>
          <w:i/>
          <w:iCs/>
          <w:lang w:val="nl-BE"/>
        </w:rPr>
      </w:pPr>
    </w:p>
    <w:p w14:paraId="7503BD85" w14:textId="77777777" w:rsidR="008E06D7" w:rsidRDefault="008E06D7">
      <w:pPr>
        <w:rPr>
          <w:i/>
          <w:iCs/>
          <w:lang w:val="nl-BE"/>
        </w:rPr>
      </w:pPr>
    </w:p>
    <w:p w14:paraId="7C993571" w14:textId="77777777" w:rsidR="008E06D7" w:rsidRDefault="008E06D7">
      <w:pPr>
        <w:rPr>
          <w:i/>
          <w:iCs/>
          <w:lang w:val="nl-BE"/>
        </w:rPr>
      </w:pPr>
    </w:p>
    <w:p w14:paraId="625799DF" w14:textId="77777777" w:rsidR="008E06D7" w:rsidRDefault="008E06D7">
      <w:pPr>
        <w:rPr>
          <w:i/>
          <w:iCs/>
          <w:lang w:val="nl-BE"/>
        </w:rPr>
      </w:pPr>
    </w:p>
    <w:p w14:paraId="6706415E" w14:textId="70AEC1DC" w:rsidR="008E06D7" w:rsidRDefault="008E06D7">
      <w:pPr>
        <w:rPr>
          <w:i/>
          <w:iCs/>
          <w:lang w:val="nl-BE"/>
        </w:rPr>
      </w:pPr>
    </w:p>
    <w:p w14:paraId="786948E4" w14:textId="77777777" w:rsidR="008E06D7" w:rsidRDefault="008E06D7">
      <w:pPr>
        <w:rPr>
          <w:i/>
          <w:iCs/>
          <w:lang w:val="nl-BE"/>
        </w:rPr>
      </w:pPr>
    </w:p>
    <w:p w14:paraId="55D11FD7" w14:textId="77777777" w:rsidR="005C2DE4" w:rsidRDefault="005C2DE4" w:rsidP="008E06D7">
      <w:pPr>
        <w:jc w:val="center"/>
        <w:rPr>
          <w:i/>
          <w:iCs/>
          <w:sz w:val="36"/>
          <w:szCs w:val="36"/>
          <w:lang w:val="nl-BE"/>
        </w:rPr>
      </w:pPr>
    </w:p>
    <w:p w14:paraId="24D740C5" w14:textId="77777777" w:rsidR="00864F1A" w:rsidRDefault="00864F1A" w:rsidP="008E06D7">
      <w:pPr>
        <w:jc w:val="center"/>
        <w:rPr>
          <w:i/>
          <w:iCs/>
          <w:sz w:val="36"/>
          <w:szCs w:val="36"/>
          <w:lang w:val="nl-BE"/>
        </w:rPr>
      </w:pPr>
    </w:p>
    <w:p w14:paraId="56419F7A" w14:textId="77777777" w:rsidR="00864F1A" w:rsidRDefault="00864F1A" w:rsidP="008E06D7">
      <w:pPr>
        <w:jc w:val="center"/>
        <w:rPr>
          <w:i/>
          <w:iCs/>
          <w:sz w:val="36"/>
          <w:szCs w:val="36"/>
          <w:lang w:val="nl-BE"/>
        </w:rPr>
      </w:pPr>
    </w:p>
    <w:p w14:paraId="6185257F" w14:textId="77777777" w:rsidR="00864F1A" w:rsidRDefault="00864F1A" w:rsidP="008E06D7">
      <w:pPr>
        <w:jc w:val="center"/>
        <w:rPr>
          <w:i/>
          <w:iCs/>
          <w:sz w:val="36"/>
          <w:szCs w:val="36"/>
          <w:lang w:val="nl-BE"/>
        </w:rPr>
      </w:pPr>
    </w:p>
    <w:p w14:paraId="2B94C0A6" w14:textId="77777777" w:rsidR="00864F1A" w:rsidRDefault="00864F1A" w:rsidP="008E06D7">
      <w:pPr>
        <w:jc w:val="center"/>
        <w:rPr>
          <w:i/>
          <w:iCs/>
          <w:sz w:val="36"/>
          <w:szCs w:val="36"/>
          <w:lang w:val="nl-BE"/>
        </w:rPr>
      </w:pPr>
    </w:p>
    <w:p w14:paraId="64B67E7E" w14:textId="77777777" w:rsidR="00864F1A" w:rsidRDefault="00864F1A" w:rsidP="008E06D7">
      <w:pPr>
        <w:jc w:val="center"/>
        <w:rPr>
          <w:i/>
          <w:iCs/>
          <w:sz w:val="36"/>
          <w:szCs w:val="36"/>
          <w:lang w:val="nl-BE"/>
        </w:rPr>
      </w:pPr>
    </w:p>
    <w:p w14:paraId="3ED7F07C" w14:textId="2DB3A606" w:rsidR="005B6E3D" w:rsidRPr="00CB2E38" w:rsidRDefault="008E06D7" w:rsidP="008E06D7">
      <w:pPr>
        <w:jc w:val="center"/>
        <w:rPr>
          <w:i/>
          <w:iCs/>
          <w:sz w:val="28"/>
          <w:szCs w:val="28"/>
          <w:lang w:val="nl-BE"/>
        </w:rPr>
      </w:pPr>
      <w:r w:rsidRPr="00CB2E38">
        <w:rPr>
          <w:i/>
          <w:iCs/>
          <w:sz w:val="28"/>
          <w:szCs w:val="28"/>
          <w:lang w:val="nl-BE"/>
        </w:rPr>
        <w:t>Lichtgevoeligheidsfunctie van het menselijk oog</w:t>
      </w:r>
      <w:r w:rsidRPr="00CB2E38">
        <w:rPr>
          <w:i/>
          <w:iCs/>
          <w:sz w:val="28"/>
          <w:szCs w:val="28"/>
          <w:lang w:val="nl-BE"/>
        </w:rPr>
        <w:br/>
        <w:t>blauw = scotopisch zicht (’s nachts),</w:t>
      </w:r>
      <w:r w:rsidRPr="00CB2E38">
        <w:rPr>
          <w:i/>
          <w:iCs/>
          <w:sz w:val="28"/>
          <w:szCs w:val="28"/>
          <w:lang w:val="nl-BE"/>
        </w:rPr>
        <w:br/>
        <w:t>rood = fotopisch zicht (overdag)</w:t>
      </w:r>
    </w:p>
    <w:p w14:paraId="5FF4F2AB" w14:textId="493FBA78" w:rsidR="00D36043" w:rsidRPr="00F142EF" w:rsidRDefault="00CB2E38" w:rsidP="00CB2E38">
      <w:pPr>
        <w:rPr>
          <w:i/>
          <w:iCs/>
          <w:sz w:val="28"/>
          <w:szCs w:val="28"/>
          <w:lang w:val="nl-BE"/>
        </w:rPr>
      </w:pPr>
      <w:r w:rsidRPr="00F142EF">
        <w:rPr>
          <w:i/>
          <w:iCs/>
          <w:sz w:val="28"/>
          <w:szCs w:val="28"/>
          <w:lang w:val="nl-BE"/>
        </w:rPr>
        <w:t>De James Webb telescoop werkt hoofdzakelijk in het Infra Rood (IR) gebied, infrarood is onzichtbaar voor ons oog, is eigenlijk warmtestraling.</w:t>
      </w:r>
    </w:p>
    <w:p w14:paraId="2290280E" w14:textId="77777777" w:rsidR="00CB2E38" w:rsidRDefault="00CB2E38" w:rsidP="00845E31">
      <w:pPr>
        <w:spacing w:after="0" w:line="240" w:lineRule="auto"/>
        <w:rPr>
          <w:rStyle w:val="15gqbtuta5zvwkgntkvx90"/>
          <w:sz w:val="28"/>
          <w:szCs w:val="28"/>
          <w:lang w:val="nl-BE"/>
        </w:rPr>
      </w:pPr>
    </w:p>
    <w:p w14:paraId="6591D05F" w14:textId="7026FBA0" w:rsidR="00845E31" w:rsidRPr="00845E31" w:rsidRDefault="00845E31" w:rsidP="00845E31">
      <w:pPr>
        <w:spacing w:after="0" w:line="240" w:lineRule="auto"/>
        <w:rPr>
          <w:rStyle w:val="15gqbtuta5zvwkgntkvx90"/>
          <w:sz w:val="28"/>
          <w:szCs w:val="28"/>
          <w:lang w:val="nl-BE"/>
        </w:rPr>
      </w:pPr>
      <w:r w:rsidRPr="00845E31">
        <w:rPr>
          <w:rStyle w:val="15gqbtuta5zvwkgntkvx90"/>
          <w:sz w:val="28"/>
          <w:szCs w:val="28"/>
          <w:lang w:val="nl-BE"/>
        </w:rPr>
        <w:t>Ooggevoeligheid – Wikipedia</w:t>
      </w:r>
    </w:p>
    <w:p w14:paraId="25F3C2E6" w14:textId="77777777" w:rsidR="00845E31" w:rsidRPr="00845E31" w:rsidRDefault="00097D36" w:rsidP="00845E31">
      <w:pPr>
        <w:spacing w:after="0" w:line="240" w:lineRule="auto"/>
        <w:rPr>
          <w:sz w:val="28"/>
          <w:szCs w:val="28"/>
          <w:lang w:val="nl-BE"/>
        </w:rPr>
      </w:pPr>
      <w:hyperlink r:id="rId8" w:history="1">
        <w:r w:rsidR="00845E31" w:rsidRPr="00845E31">
          <w:rPr>
            <w:rStyle w:val="Hyperlink"/>
            <w:sz w:val="28"/>
            <w:szCs w:val="28"/>
            <w:lang w:val="nl-BE"/>
          </w:rPr>
          <w:t>https://nl.m.wikipedia.org/wiki/Ooggevoeligheid</w:t>
        </w:r>
      </w:hyperlink>
    </w:p>
    <w:p w14:paraId="5542F02C" w14:textId="5B5486F5" w:rsidR="005C2DE4" w:rsidRDefault="00864F1A" w:rsidP="00864F1A">
      <w:pPr>
        <w:jc w:val="center"/>
        <w:rPr>
          <w:sz w:val="36"/>
          <w:szCs w:val="36"/>
          <w:lang w:val="nl-BE"/>
        </w:rPr>
      </w:pPr>
      <w:r>
        <w:rPr>
          <w:sz w:val="36"/>
          <w:szCs w:val="36"/>
          <w:lang w:val="nl-BE"/>
        </w:rPr>
        <w:lastRenderedPageBreak/>
        <w:t>Roodverschuiving</w:t>
      </w:r>
    </w:p>
    <w:p w14:paraId="51ADAF7F" w14:textId="64EACDA7" w:rsidR="002B4019" w:rsidRDefault="002B4019" w:rsidP="00E00952">
      <w:pPr>
        <w:spacing w:after="0"/>
        <w:rPr>
          <w:b/>
          <w:bCs/>
          <w:sz w:val="28"/>
          <w:szCs w:val="28"/>
          <w:lang w:val="nl-BE"/>
        </w:rPr>
      </w:pPr>
      <w:r w:rsidRPr="00B62552">
        <w:rPr>
          <w:b/>
          <w:bCs/>
          <w:sz w:val="28"/>
          <w:szCs w:val="28"/>
          <w:lang w:val="nl-BE"/>
        </w:rPr>
        <w:t>Bij geluid</w:t>
      </w:r>
      <w:r w:rsidR="00E00952">
        <w:rPr>
          <w:b/>
          <w:bCs/>
          <w:sz w:val="28"/>
          <w:szCs w:val="28"/>
          <w:lang w:val="nl-BE"/>
        </w:rPr>
        <w:t xml:space="preserve"> kennen we het </w:t>
      </w:r>
      <w:r w:rsidRPr="00B62552">
        <w:rPr>
          <w:b/>
          <w:bCs/>
          <w:sz w:val="28"/>
          <w:szCs w:val="28"/>
          <w:lang w:val="nl-BE"/>
        </w:rPr>
        <w:t>doppler effect</w:t>
      </w:r>
    </w:p>
    <w:p w14:paraId="1EE07F59" w14:textId="6D2A6517" w:rsidR="00E00952" w:rsidRPr="00E00952" w:rsidRDefault="00E00952" w:rsidP="00E00952">
      <w:pPr>
        <w:spacing w:after="0"/>
        <w:jc w:val="center"/>
        <w:rPr>
          <w:sz w:val="24"/>
          <w:szCs w:val="24"/>
          <w:lang w:val="nl-BE"/>
        </w:rPr>
      </w:pPr>
      <w:r w:rsidRPr="00E00952">
        <w:rPr>
          <w:sz w:val="24"/>
          <w:szCs w:val="24"/>
          <w:lang w:val="nl-BE"/>
        </w:rPr>
        <w:t>Het geluid van een ambulance die naar ons toekomt klinkt op hogere toon, rijdt ze van ons weg dan hoor je een lagere toon</w:t>
      </w:r>
      <w:r w:rsidR="00241861">
        <w:rPr>
          <w:sz w:val="24"/>
          <w:szCs w:val="24"/>
          <w:lang w:val="nl-BE"/>
        </w:rPr>
        <w:t>.</w:t>
      </w:r>
    </w:p>
    <w:p w14:paraId="44BD5F6A" w14:textId="79628C21" w:rsidR="005C2DE4" w:rsidRDefault="00845E31" w:rsidP="005C2DE4">
      <w:pPr>
        <w:rPr>
          <w:sz w:val="36"/>
          <w:szCs w:val="36"/>
          <w:lang w:val="nl-BE"/>
        </w:rPr>
      </w:pPr>
      <w:r>
        <w:rPr>
          <w:noProof/>
        </w:rPr>
        <w:drawing>
          <wp:anchor distT="0" distB="0" distL="114300" distR="114300" simplePos="0" relativeHeight="251660288" behindDoc="1" locked="0" layoutInCell="1" allowOverlap="1" wp14:anchorId="158B0C5F" wp14:editId="541155F7">
            <wp:simplePos x="0" y="0"/>
            <wp:positionH relativeFrom="margin">
              <wp:posOffset>228600</wp:posOffset>
            </wp:positionH>
            <wp:positionV relativeFrom="paragraph">
              <wp:posOffset>102870</wp:posOffset>
            </wp:positionV>
            <wp:extent cx="4720904" cy="3159125"/>
            <wp:effectExtent l="0" t="0" r="3810" b="3175"/>
            <wp:wrapNone/>
            <wp:docPr id="7" name="Picture 7" descr="Frequentie van een rijdende ambu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equentie van een rijdende ambula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0904" cy="315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9E96F" w14:textId="2A4DC358" w:rsidR="005C2DE4" w:rsidRDefault="005C2DE4" w:rsidP="005C2DE4">
      <w:pPr>
        <w:rPr>
          <w:sz w:val="36"/>
          <w:szCs w:val="36"/>
          <w:lang w:val="nl-BE"/>
        </w:rPr>
      </w:pPr>
    </w:p>
    <w:p w14:paraId="1B69CE95" w14:textId="77777777" w:rsidR="00845E31" w:rsidRDefault="00845E31" w:rsidP="005C2DE4">
      <w:pPr>
        <w:rPr>
          <w:sz w:val="36"/>
          <w:szCs w:val="36"/>
          <w:lang w:val="nl-BE"/>
        </w:rPr>
      </w:pPr>
    </w:p>
    <w:p w14:paraId="7F4CB243" w14:textId="77777777" w:rsidR="00845E31" w:rsidRDefault="00845E31" w:rsidP="005C2DE4">
      <w:pPr>
        <w:rPr>
          <w:sz w:val="36"/>
          <w:szCs w:val="36"/>
          <w:lang w:val="nl-BE"/>
        </w:rPr>
      </w:pPr>
    </w:p>
    <w:p w14:paraId="3D143C09" w14:textId="77777777" w:rsidR="00845E31" w:rsidRDefault="00845E31" w:rsidP="005C2DE4">
      <w:pPr>
        <w:rPr>
          <w:sz w:val="36"/>
          <w:szCs w:val="36"/>
          <w:lang w:val="nl-BE"/>
        </w:rPr>
      </w:pPr>
    </w:p>
    <w:p w14:paraId="345F4251" w14:textId="77777777" w:rsidR="00845E31" w:rsidRDefault="00845E31" w:rsidP="005C2DE4">
      <w:pPr>
        <w:rPr>
          <w:sz w:val="36"/>
          <w:szCs w:val="36"/>
          <w:lang w:val="nl-BE"/>
        </w:rPr>
      </w:pPr>
    </w:p>
    <w:p w14:paraId="5A8E0E3E" w14:textId="77777777" w:rsidR="00845E31" w:rsidRDefault="00845E31" w:rsidP="005C2DE4">
      <w:pPr>
        <w:rPr>
          <w:sz w:val="36"/>
          <w:szCs w:val="36"/>
          <w:lang w:val="nl-BE"/>
        </w:rPr>
      </w:pPr>
    </w:p>
    <w:p w14:paraId="29C6D7A7" w14:textId="77777777" w:rsidR="00845E31" w:rsidRDefault="00845E31" w:rsidP="005C2DE4">
      <w:pPr>
        <w:rPr>
          <w:sz w:val="36"/>
          <w:szCs w:val="36"/>
          <w:lang w:val="nl-BE"/>
        </w:rPr>
      </w:pPr>
    </w:p>
    <w:p w14:paraId="17A3189A" w14:textId="77777777" w:rsidR="00B62552" w:rsidRDefault="00B62552" w:rsidP="005C2DE4">
      <w:pPr>
        <w:rPr>
          <w:sz w:val="28"/>
          <w:szCs w:val="28"/>
          <w:lang w:val="nl-BE"/>
        </w:rPr>
      </w:pPr>
    </w:p>
    <w:p w14:paraId="5EE779FC" w14:textId="2B091CD0" w:rsidR="00845E31" w:rsidRDefault="00097D36" w:rsidP="005C2DE4">
      <w:pPr>
        <w:rPr>
          <w:sz w:val="28"/>
          <w:szCs w:val="28"/>
          <w:lang w:val="nl-BE"/>
        </w:rPr>
      </w:pPr>
      <w:hyperlink r:id="rId10" w:history="1">
        <w:r w:rsidR="00B62552" w:rsidRPr="001D7D22">
          <w:rPr>
            <w:rStyle w:val="Hyperlink"/>
            <w:sz w:val="28"/>
            <w:szCs w:val="28"/>
            <w:lang w:val="nl-BE"/>
          </w:rPr>
          <w:t>https://www.examenoverzicht.nl/natuurkunde/roodverschuiving-en-blauwverschuiving</w:t>
        </w:r>
      </w:hyperlink>
    </w:p>
    <w:p w14:paraId="32CAE481" w14:textId="77777777" w:rsidR="00845E31" w:rsidRPr="00B62552" w:rsidRDefault="00845E31" w:rsidP="005C2DE4">
      <w:pPr>
        <w:rPr>
          <w:b/>
          <w:bCs/>
          <w:sz w:val="28"/>
          <w:szCs w:val="28"/>
          <w:lang w:val="nl-BE"/>
        </w:rPr>
      </w:pPr>
    </w:p>
    <w:p w14:paraId="6414A181" w14:textId="7CA94805" w:rsidR="00B51DB5" w:rsidRDefault="002B4019" w:rsidP="005C2DE4">
      <w:pPr>
        <w:rPr>
          <w:b/>
          <w:bCs/>
          <w:sz w:val="28"/>
          <w:szCs w:val="28"/>
          <w:lang w:val="nl-BE"/>
        </w:rPr>
      </w:pPr>
      <w:r w:rsidRPr="00B62552">
        <w:rPr>
          <w:b/>
          <w:bCs/>
          <w:sz w:val="28"/>
          <w:szCs w:val="28"/>
          <w:lang w:val="nl-BE"/>
        </w:rPr>
        <w:t>Bij licht</w:t>
      </w:r>
      <w:r w:rsidR="00E00952">
        <w:rPr>
          <w:b/>
          <w:bCs/>
          <w:sz w:val="28"/>
          <w:szCs w:val="28"/>
          <w:lang w:val="nl-BE"/>
        </w:rPr>
        <w:t xml:space="preserve"> ontstaat er een</w:t>
      </w:r>
      <w:r w:rsidRPr="00B62552">
        <w:rPr>
          <w:b/>
          <w:bCs/>
          <w:sz w:val="28"/>
          <w:szCs w:val="28"/>
          <w:lang w:val="nl-BE"/>
        </w:rPr>
        <w:t xml:space="preserve"> roodverschuiving</w:t>
      </w:r>
    </w:p>
    <w:p w14:paraId="053CE6AD" w14:textId="2D21E4C8" w:rsidR="00E00952" w:rsidRPr="00F142EF" w:rsidRDefault="00E00952" w:rsidP="005C2DE4">
      <w:pPr>
        <w:rPr>
          <w:i/>
          <w:iCs/>
          <w:sz w:val="24"/>
          <w:szCs w:val="24"/>
          <w:lang w:val="nl-BE"/>
        </w:rPr>
      </w:pPr>
      <w:r w:rsidRPr="00F142EF">
        <w:rPr>
          <w:i/>
          <w:iCs/>
          <w:sz w:val="24"/>
          <w:szCs w:val="24"/>
          <w:lang w:val="nl-BE"/>
        </w:rPr>
        <w:t>Het heelal dijt</w:t>
      </w:r>
      <w:r w:rsidR="00F142EF" w:rsidRPr="00F142EF">
        <w:rPr>
          <w:i/>
          <w:iCs/>
          <w:sz w:val="24"/>
          <w:szCs w:val="24"/>
          <w:lang w:val="nl-BE"/>
        </w:rPr>
        <w:t xml:space="preserve"> (uitdijen) uit, de sterren verwijderen zich van ons. Hoe groter hun snelheid, hoe meer de lichtkleur verschuift van wit naar rood.</w:t>
      </w:r>
    </w:p>
    <w:p w14:paraId="2DBB6789" w14:textId="091F4E6E" w:rsidR="00B51DB5" w:rsidRDefault="00E00952" w:rsidP="005C2DE4">
      <w:pPr>
        <w:rPr>
          <w:sz w:val="36"/>
          <w:szCs w:val="36"/>
          <w:lang w:val="nl-BE"/>
        </w:rPr>
      </w:pPr>
      <w:r>
        <w:rPr>
          <w:noProof/>
        </w:rPr>
        <w:drawing>
          <wp:anchor distT="0" distB="0" distL="114300" distR="114300" simplePos="0" relativeHeight="251659264" behindDoc="1" locked="0" layoutInCell="1" allowOverlap="1" wp14:anchorId="147D7E05" wp14:editId="605CBF15">
            <wp:simplePos x="0" y="0"/>
            <wp:positionH relativeFrom="margin">
              <wp:posOffset>781050</wp:posOffset>
            </wp:positionH>
            <wp:positionV relativeFrom="paragraph">
              <wp:posOffset>15875</wp:posOffset>
            </wp:positionV>
            <wp:extent cx="3397250" cy="2123187"/>
            <wp:effectExtent l="0" t="0" r="0" b="0"/>
            <wp:wrapNone/>
            <wp:docPr id="3" name="Picture 3" descr="Rood- en blauwverschu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od- en blauwverschui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7250" cy="21231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CDC42" w14:textId="6DFA882C" w:rsidR="00B51DB5" w:rsidRDefault="00B51DB5" w:rsidP="005C2DE4">
      <w:pPr>
        <w:rPr>
          <w:sz w:val="36"/>
          <w:szCs w:val="36"/>
          <w:lang w:val="nl-BE"/>
        </w:rPr>
      </w:pPr>
    </w:p>
    <w:p w14:paraId="73946AE5" w14:textId="77777777" w:rsidR="00B51DB5" w:rsidRDefault="00B51DB5" w:rsidP="00B51DB5">
      <w:pPr>
        <w:spacing w:before="100" w:beforeAutospacing="1" w:after="100" w:afterAutospacing="1" w:line="240" w:lineRule="auto"/>
        <w:rPr>
          <w:rFonts w:ascii="Times New Roman" w:eastAsia="Times New Roman" w:hAnsi="Times New Roman" w:cs="Times New Roman"/>
          <w:sz w:val="24"/>
          <w:szCs w:val="24"/>
          <w:lang w:val="nl-BE"/>
        </w:rPr>
      </w:pPr>
    </w:p>
    <w:p w14:paraId="666F7A37" w14:textId="77777777" w:rsidR="00B51DB5" w:rsidRDefault="00B51DB5" w:rsidP="00B51DB5">
      <w:pPr>
        <w:spacing w:before="100" w:beforeAutospacing="1" w:after="100" w:afterAutospacing="1" w:line="240" w:lineRule="auto"/>
        <w:rPr>
          <w:rFonts w:ascii="Times New Roman" w:eastAsia="Times New Roman" w:hAnsi="Times New Roman" w:cs="Times New Roman"/>
          <w:sz w:val="24"/>
          <w:szCs w:val="24"/>
          <w:lang w:val="nl-BE"/>
        </w:rPr>
      </w:pPr>
    </w:p>
    <w:p w14:paraId="58141E34" w14:textId="77777777" w:rsidR="00B51DB5" w:rsidRDefault="00B51DB5" w:rsidP="00B51DB5">
      <w:pPr>
        <w:spacing w:before="100" w:beforeAutospacing="1" w:after="100" w:afterAutospacing="1" w:line="240" w:lineRule="auto"/>
        <w:rPr>
          <w:rFonts w:ascii="Times New Roman" w:eastAsia="Times New Roman" w:hAnsi="Times New Roman" w:cs="Times New Roman"/>
          <w:sz w:val="24"/>
          <w:szCs w:val="24"/>
          <w:lang w:val="nl-BE"/>
        </w:rPr>
      </w:pPr>
    </w:p>
    <w:p w14:paraId="68C37924" w14:textId="77777777" w:rsidR="00B51DB5" w:rsidRDefault="00B51DB5" w:rsidP="00B51DB5">
      <w:pPr>
        <w:spacing w:before="100" w:beforeAutospacing="1" w:after="100" w:afterAutospacing="1" w:line="240" w:lineRule="auto"/>
        <w:rPr>
          <w:rFonts w:ascii="Times New Roman" w:eastAsia="Times New Roman" w:hAnsi="Times New Roman" w:cs="Times New Roman"/>
          <w:sz w:val="24"/>
          <w:szCs w:val="24"/>
          <w:lang w:val="nl-BE"/>
        </w:rPr>
      </w:pPr>
    </w:p>
    <w:p w14:paraId="0F2651A5" w14:textId="6D940F8F" w:rsidR="00B51DB5" w:rsidRPr="00B62552" w:rsidRDefault="00097D36" w:rsidP="00B51DB5">
      <w:pPr>
        <w:spacing w:before="100" w:beforeAutospacing="1" w:after="100" w:afterAutospacing="1" w:line="240" w:lineRule="auto"/>
        <w:rPr>
          <w:rFonts w:ascii="Times New Roman" w:eastAsia="Times New Roman" w:hAnsi="Times New Roman" w:cs="Times New Roman"/>
          <w:sz w:val="28"/>
          <w:szCs w:val="28"/>
          <w:lang w:val="nl-BE"/>
        </w:rPr>
      </w:pPr>
      <w:hyperlink r:id="rId12" w:history="1">
        <w:r w:rsidR="00B62552" w:rsidRPr="001D7D22">
          <w:rPr>
            <w:rStyle w:val="Hyperlink"/>
            <w:rFonts w:ascii="Times New Roman" w:eastAsia="Times New Roman" w:hAnsi="Times New Roman" w:cs="Times New Roman"/>
            <w:sz w:val="28"/>
            <w:szCs w:val="28"/>
            <w:lang w:val="nl-BE"/>
          </w:rPr>
          <w:t>https://nl.m.wikipedia.org/wiki/Roodverschuiving</w:t>
        </w:r>
      </w:hyperlink>
    </w:p>
    <w:p w14:paraId="2BF5933B" w14:textId="77777777" w:rsidR="005A7B48" w:rsidRDefault="00B51DB5" w:rsidP="005A7B48">
      <w:pPr>
        <w:spacing w:after="0" w:line="240" w:lineRule="auto"/>
        <w:rPr>
          <w:rFonts w:ascii="Times New Roman" w:eastAsia="Times New Roman" w:hAnsi="Times New Roman" w:cs="Times New Roman"/>
          <w:b/>
          <w:bCs/>
          <w:sz w:val="24"/>
          <w:szCs w:val="24"/>
          <w:vertAlign w:val="subscript"/>
          <w:lang w:val="nl-BE"/>
        </w:rPr>
      </w:pPr>
      <w:r w:rsidRPr="005A7B48">
        <w:rPr>
          <w:rFonts w:ascii="Times New Roman" w:eastAsia="Times New Roman" w:hAnsi="Times New Roman" w:cs="Times New Roman"/>
          <w:sz w:val="24"/>
          <w:szCs w:val="24"/>
          <w:lang w:val="nl-BE"/>
        </w:rPr>
        <w:lastRenderedPageBreak/>
        <w:t xml:space="preserve">De roodverschuiving wordt </w:t>
      </w:r>
      <w:hyperlink r:id="rId13" w:tooltip="Kwantitatief" w:history="1">
        <w:r w:rsidRPr="005A7B48">
          <w:rPr>
            <w:rFonts w:ascii="Times New Roman" w:eastAsia="Times New Roman" w:hAnsi="Times New Roman" w:cs="Times New Roman"/>
            <w:color w:val="0000FF"/>
            <w:sz w:val="24"/>
            <w:szCs w:val="24"/>
            <w:u w:val="single"/>
            <w:lang w:val="nl-BE"/>
          </w:rPr>
          <w:t>kwantitatief</w:t>
        </w:r>
      </w:hyperlink>
      <w:r w:rsidRPr="005A7B48">
        <w:rPr>
          <w:rFonts w:ascii="Times New Roman" w:eastAsia="Times New Roman" w:hAnsi="Times New Roman" w:cs="Times New Roman"/>
          <w:sz w:val="24"/>
          <w:szCs w:val="24"/>
          <w:lang w:val="nl-BE"/>
        </w:rPr>
        <w:t xml:space="preserve"> uitgedrukt in de relatieve verandering </w:t>
      </w:r>
      <w:r w:rsidRPr="005A7B48">
        <w:rPr>
          <w:rFonts w:ascii="Times New Roman" w:eastAsia="Times New Roman" w:hAnsi="Times New Roman" w:cs="Times New Roman"/>
          <w:i/>
          <w:iCs/>
          <w:sz w:val="24"/>
          <w:szCs w:val="24"/>
          <w:lang w:val="nl-BE"/>
        </w:rPr>
        <w:t>z</w:t>
      </w:r>
      <w:r w:rsidRPr="005A7B48">
        <w:rPr>
          <w:rFonts w:ascii="Times New Roman" w:eastAsia="Times New Roman" w:hAnsi="Times New Roman" w:cs="Times New Roman"/>
          <w:sz w:val="24"/>
          <w:szCs w:val="24"/>
          <w:lang w:val="nl-BE"/>
        </w:rPr>
        <w:t xml:space="preserve"> van de golflengte </w:t>
      </w:r>
      <w:r w:rsidRPr="005A7B48">
        <w:rPr>
          <w:rFonts w:ascii="Times New Roman" w:eastAsia="Times New Roman" w:hAnsi="Times New Roman" w:cs="Times New Roman"/>
          <w:sz w:val="24"/>
          <w:szCs w:val="24"/>
        </w:rPr>
        <w:t>λ</w:t>
      </w:r>
      <w:r w:rsidRPr="005A7B48">
        <w:rPr>
          <w:rFonts w:ascii="Times New Roman" w:eastAsia="Times New Roman" w:hAnsi="Times New Roman" w:cs="Times New Roman"/>
          <w:sz w:val="24"/>
          <w:szCs w:val="24"/>
          <w:lang w:val="nl-BE"/>
        </w:rPr>
        <w:t xml:space="preserve"> ten opzichte van de uitgezonden golflengte</w:t>
      </w:r>
      <w:r w:rsidR="009B1F15" w:rsidRPr="005A7B48">
        <w:rPr>
          <w:rFonts w:ascii="Times New Roman" w:eastAsia="Times New Roman" w:hAnsi="Times New Roman" w:cs="Times New Roman"/>
          <w:sz w:val="24"/>
          <w:szCs w:val="24"/>
          <w:lang w:val="nl-BE"/>
        </w:rPr>
        <w:t xml:space="preserve"> </w:t>
      </w:r>
      <w:r w:rsidRPr="005A7B48">
        <w:rPr>
          <w:rFonts w:ascii="Times New Roman" w:eastAsia="Times New Roman" w:hAnsi="Times New Roman" w:cs="Times New Roman"/>
          <w:sz w:val="24"/>
          <w:szCs w:val="24"/>
        </w:rPr>
        <w:t>λ</w:t>
      </w:r>
      <w:r w:rsidRPr="005A7B48">
        <w:rPr>
          <w:rFonts w:ascii="Times New Roman" w:eastAsia="Times New Roman" w:hAnsi="Times New Roman" w:cs="Times New Roman"/>
          <w:sz w:val="24"/>
          <w:szCs w:val="24"/>
          <w:vertAlign w:val="subscript"/>
          <w:lang w:val="nl-BE"/>
        </w:rPr>
        <w:t>0</w:t>
      </w:r>
      <w:r w:rsidRPr="005A7B48">
        <w:rPr>
          <w:rFonts w:ascii="Times New Roman" w:eastAsia="Times New Roman" w:hAnsi="Times New Roman" w:cs="Times New Roman"/>
          <w:sz w:val="24"/>
          <w:szCs w:val="24"/>
          <w:lang w:val="nl-BE"/>
        </w:rPr>
        <w:t xml:space="preserve">: </w:t>
      </w:r>
      <w:r w:rsidR="009B1F15" w:rsidRPr="005A7B48">
        <w:rPr>
          <w:rFonts w:ascii="Times New Roman" w:eastAsia="Times New Roman" w:hAnsi="Times New Roman" w:cs="Times New Roman"/>
          <w:sz w:val="24"/>
          <w:szCs w:val="24"/>
          <w:lang w:val="nl-BE"/>
        </w:rPr>
        <w:t xml:space="preserve">   </w:t>
      </w:r>
      <w:r w:rsidR="00E61130" w:rsidRPr="005A7B48">
        <w:rPr>
          <w:rFonts w:ascii="Times New Roman" w:eastAsia="Times New Roman" w:hAnsi="Times New Roman" w:cs="Times New Roman"/>
          <w:sz w:val="24"/>
          <w:szCs w:val="24"/>
          <w:lang w:val="nl-BE"/>
        </w:rPr>
        <w:t xml:space="preserve"> </w:t>
      </w:r>
      <w:r w:rsidRPr="005A7B48">
        <w:rPr>
          <w:rFonts w:ascii="Times New Roman" w:eastAsia="Times New Roman" w:hAnsi="Times New Roman" w:cs="Times New Roman"/>
          <w:b/>
          <w:bCs/>
          <w:sz w:val="24"/>
          <w:szCs w:val="24"/>
          <w:lang w:val="nl-BE"/>
        </w:rPr>
        <w:t xml:space="preserve">z =  </w:t>
      </w:r>
      <w:r w:rsidRPr="005A7B48">
        <w:rPr>
          <w:rFonts w:ascii="Times New Roman" w:eastAsia="Times New Roman" w:hAnsi="Times New Roman" w:cs="Times New Roman"/>
          <w:b/>
          <w:bCs/>
          <w:sz w:val="24"/>
          <w:szCs w:val="24"/>
        </w:rPr>
        <w:t>λ</w:t>
      </w:r>
      <w:r w:rsidRPr="005A7B48">
        <w:rPr>
          <w:rFonts w:ascii="Times New Roman" w:eastAsia="Times New Roman" w:hAnsi="Times New Roman" w:cs="Times New Roman"/>
          <w:b/>
          <w:bCs/>
          <w:sz w:val="24"/>
          <w:szCs w:val="24"/>
          <w:vertAlign w:val="subscript"/>
          <w:lang w:val="nl-BE"/>
        </w:rPr>
        <w:t xml:space="preserve"> </w:t>
      </w:r>
      <w:r w:rsidRPr="005A7B48">
        <w:rPr>
          <w:rFonts w:ascii="Times New Roman" w:eastAsia="Times New Roman" w:hAnsi="Times New Roman" w:cs="Times New Roman"/>
          <w:b/>
          <w:bCs/>
          <w:sz w:val="24"/>
          <w:szCs w:val="24"/>
          <w:lang w:val="nl-BE"/>
        </w:rPr>
        <w:t xml:space="preserve">- </w:t>
      </w:r>
      <w:r w:rsidRPr="005A7B48">
        <w:rPr>
          <w:rFonts w:ascii="Times New Roman" w:eastAsia="Times New Roman" w:hAnsi="Times New Roman" w:cs="Times New Roman"/>
          <w:b/>
          <w:bCs/>
          <w:sz w:val="24"/>
          <w:szCs w:val="24"/>
        </w:rPr>
        <w:t>λ</w:t>
      </w:r>
      <w:r w:rsidRPr="005A7B48">
        <w:rPr>
          <w:rFonts w:ascii="Times New Roman" w:eastAsia="Times New Roman" w:hAnsi="Times New Roman" w:cs="Times New Roman"/>
          <w:b/>
          <w:bCs/>
          <w:sz w:val="24"/>
          <w:szCs w:val="24"/>
          <w:vertAlign w:val="subscript"/>
          <w:lang w:val="nl-BE"/>
        </w:rPr>
        <w:t>0 /</w:t>
      </w:r>
      <w:r w:rsidRPr="005A7B48">
        <w:rPr>
          <w:rFonts w:ascii="Times New Roman" w:eastAsia="Times New Roman" w:hAnsi="Times New Roman" w:cs="Times New Roman"/>
          <w:b/>
          <w:bCs/>
          <w:sz w:val="24"/>
          <w:szCs w:val="24"/>
        </w:rPr>
        <w:t>λ</w:t>
      </w:r>
      <w:r w:rsidRPr="005A7B48">
        <w:rPr>
          <w:rFonts w:ascii="Times New Roman" w:eastAsia="Times New Roman" w:hAnsi="Times New Roman" w:cs="Times New Roman"/>
          <w:b/>
          <w:bCs/>
          <w:sz w:val="24"/>
          <w:szCs w:val="24"/>
          <w:vertAlign w:val="subscript"/>
          <w:lang w:val="nl-BE"/>
        </w:rPr>
        <w:t>0</w:t>
      </w:r>
      <w:r w:rsidR="009B1F15" w:rsidRPr="005A7B48">
        <w:rPr>
          <w:rFonts w:ascii="Times New Roman" w:eastAsia="Times New Roman" w:hAnsi="Times New Roman" w:cs="Times New Roman"/>
          <w:b/>
          <w:bCs/>
          <w:sz w:val="24"/>
          <w:szCs w:val="24"/>
          <w:vertAlign w:val="subscript"/>
          <w:lang w:val="nl-BE"/>
        </w:rPr>
        <w:t xml:space="preserve"> </w:t>
      </w:r>
      <w:r w:rsidR="005A7B48">
        <w:rPr>
          <w:rFonts w:ascii="Times New Roman" w:eastAsia="Times New Roman" w:hAnsi="Times New Roman" w:cs="Times New Roman"/>
          <w:b/>
          <w:bCs/>
          <w:sz w:val="24"/>
          <w:szCs w:val="24"/>
          <w:vertAlign w:val="subscript"/>
          <w:lang w:val="nl-BE"/>
        </w:rPr>
        <w:t xml:space="preserve"> </w:t>
      </w:r>
    </w:p>
    <w:p w14:paraId="417AC0B1" w14:textId="3DB29A61" w:rsidR="005A7B48" w:rsidRDefault="00B51DB5" w:rsidP="005A7B48">
      <w:pPr>
        <w:spacing w:after="0" w:line="240" w:lineRule="auto"/>
        <w:rPr>
          <w:rFonts w:ascii="Times New Roman" w:eastAsia="Times New Roman" w:hAnsi="Times New Roman" w:cs="Times New Roman"/>
          <w:b/>
          <w:bCs/>
          <w:sz w:val="24"/>
          <w:szCs w:val="24"/>
          <w:lang w:val="nl-BE"/>
        </w:rPr>
      </w:pPr>
      <w:r w:rsidRPr="005A7B48">
        <w:rPr>
          <w:rFonts w:ascii="Times New Roman" w:eastAsia="Times New Roman" w:hAnsi="Times New Roman" w:cs="Times New Roman"/>
          <w:sz w:val="24"/>
          <w:szCs w:val="24"/>
          <w:lang w:val="nl-BE"/>
        </w:rPr>
        <w:t xml:space="preserve">Uitgedrukt in de frequenties is </w:t>
      </w:r>
      <w:r w:rsidRPr="005A7B48">
        <w:rPr>
          <w:rFonts w:ascii="Times New Roman" w:eastAsia="Times New Roman" w:hAnsi="Times New Roman" w:cs="Times New Roman"/>
          <w:i/>
          <w:iCs/>
          <w:sz w:val="24"/>
          <w:szCs w:val="24"/>
          <w:lang w:val="nl-BE"/>
        </w:rPr>
        <w:t>z</w:t>
      </w:r>
      <w:r w:rsidRPr="005A7B48">
        <w:rPr>
          <w:rFonts w:ascii="Times New Roman" w:eastAsia="Times New Roman" w:hAnsi="Times New Roman" w:cs="Times New Roman"/>
          <w:sz w:val="24"/>
          <w:szCs w:val="24"/>
          <w:lang w:val="nl-BE"/>
        </w:rPr>
        <w:t xml:space="preserve"> de relatieve verandering van de uitgezonden frequentie </w:t>
      </w:r>
      <w:r w:rsidRPr="005A7B48">
        <w:rPr>
          <w:rFonts w:ascii="Times New Roman" w:eastAsia="Times New Roman" w:hAnsi="Times New Roman" w:cs="Times New Roman"/>
          <w:i/>
          <w:iCs/>
          <w:sz w:val="24"/>
          <w:szCs w:val="24"/>
          <w:lang w:val="nl-BE"/>
        </w:rPr>
        <w:t>f</w:t>
      </w:r>
      <w:r w:rsidRPr="005A7B48">
        <w:rPr>
          <w:rFonts w:ascii="Times New Roman" w:eastAsia="Times New Roman" w:hAnsi="Times New Roman" w:cs="Times New Roman"/>
          <w:i/>
          <w:iCs/>
          <w:sz w:val="24"/>
          <w:szCs w:val="24"/>
          <w:vertAlign w:val="subscript"/>
          <w:lang w:val="nl-BE"/>
        </w:rPr>
        <w:t>0</w:t>
      </w:r>
      <w:r w:rsidRPr="005A7B48">
        <w:rPr>
          <w:rFonts w:ascii="Times New Roman" w:eastAsia="Times New Roman" w:hAnsi="Times New Roman" w:cs="Times New Roman"/>
          <w:sz w:val="24"/>
          <w:szCs w:val="24"/>
          <w:lang w:val="nl-BE"/>
        </w:rPr>
        <w:t xml:space="preserve"> ten opzichte van de waargenomen frequentie </w:t>
      </w:r>
      <w:r w:rsidRPr="005A7B48">
        <w:rPr>
          <w:rFonts w:ascii="Times New Roman" w:eastAsia="Times New Roman" w:hAnsi="Times New Roman" w:cs="Times New Roman"/>
          <w:i/>
          <w:iCs/>
          <w:sz w:val="24"/>
          <w:szCs w:val="24"/>
          <w:lang w:val="nl-BE"/>
        </w:rPr>
        <w:t>f</w:t>
      </w:r>
      <w:r w:rsidR="009B1F15" w:rsidRPr="005A7B48">
        <w:rPr>
          <w:rFonts w:ascii="Times New Roman" w:eastAsia="Times New Roman" w:hAnsi="Times New Roman" w:cs="Times New Roman"/>
          <w:sz w:val="24"/>
          <w:szCs w:val="24"/>
          <w:lang w:val="nl-BE"/>
        </w:rPr>
        <w:t xml:space="preserve">:         </w:t>
      </w:r>
      <w:r w:rsidR="00E61130" w:rsidRPr="005A7B48">
        <w:rPr>
          <w:rFonts w:ascii="Times New Roman" w:eastAsia="Times New Roman" w:hAnsi="Times New Roman" w:cs="Times New Roman"/>
          <w:b/>
          <w:bCs/>
          <w:sz w:val="24"/>
          <w:szCs w:val="24"/>
          <w:lang w:val="nl-BE"/>
        </w:rPr>
        <w:t xml:space="preserve">z </w:t>
      </w:r>
      <w:r w:rsidRPr="005A7B48">
        <w:rPr>
          <w:rFonts w:ascii="Times New Roman" w:eastAsia="Times New Roman" w:hAnsi="Times New Roman" w:cs="Times New Roman"/>
          <w:b/>
          <w:bCs/>
          <w:sz w:val="24"/>
          <w:szCs w:val="24"/>
          <w:lang w:val="nl-BE"/>
        </w:rPr>
        <w:t>= f – fo</w:t>
      </w:r>
      <w:r w:rsidR="009B1F15" w:rsidRPr="005A7B48">
        <w:rPr>
          <w:rFonts w:ascii="Times New Roman" w:eastAsia="Times New Roman" w:hAnsi="Times New Roman" w:cs="Times New Roman"/>
          <w:b/>
          <w:bCs/>
          <w:sz w:val="24"/>
          <w:szCs w:val="24"/>
          <w:lang w:val="nl-BE"/>
        </w:rPr>
        <w:t xml:space="preserve"> </w:t>
      </w:r>
      <w:r w:rsidRPr="005A7B48">
        <w:rPr>
          <w:rFonts w:ascii="Times New Roman" w:eastAsia="Times New Roman" w:hAnsi="Times New Roman" w:cs="Times New Roman"/>
          <w:b/>
          <w:bCs/>
          <w:sz w:val="24"/>
          <w:szCs w:val="24"/>
          <w:lang w:val="nl-BE"/>
        </w:rPr>
        <w:t>/fo</w:t>
      </w:r>
    </w:p>
    <w:p w14:paraId="3FE6CB02" w14:textId="00225DF2" w:rsidR="00B51DB5" w:rsidRPr="005A7B48" w:rsidRDefault="00B51DB5" w:rsidP="00B51DB5">
      <w:pPr>
        <w:spacing w:before="100" w:beforeAutospacing="1" w:after="100" w:afterAutospacing="1" w:line="240" w:lineRule="auto"/>
        <w:rPr>
          <w:sz w:val="24"/>
          <w:szCs w:val="24"/>
          <w:lang w:val="nl-BE"/>
        </w:rPr>
      </w:pPr>
      <w:r w:rsidRPr="005A7B48">
        <w:rPr>
          <w:sz w:val="24"/>
          <w:szCs w:val="24"/>
          <w:lang w:val="nl-BE"/>
        </w:rPr>
        <w:t xml:space="preserve">Het object met de grootste gemeten kosmologische roodverschuiving was in 2016 het stelsel </w:t>
      </w:r>
      <w:r w:rsidR="00ED0EAB" w:rsidRPr="005A7B48">
        <w:rPr>
          <w:sz w:val="24"/>
          <w:szCs w:val="24"/>
        </w:rPr>
        <w:fldChar w:fldCharType="begin"/>
      </w:r>
      <w:r w:rsidR="00ED0EAB" w:rsidRPr="005A7B48">
        <w:rPr>
          <w:sz w:val="24"/>
          <w:szCs w:val="24"/>
          <w:lang w:val="nl-BE"/>
        </w:rPr>
        <w:instrText xml:space="preserve"> HYPERLINK "https://nl.m.wikipedia.org/wiki/GN-z11" \o "GN-z11" </w:instrText>
      </w:r>
      <w:r w:rsidR="00ED0EAB" w:rsidRPr="005A7B48">
        <w:rPr>
          <w:sz w:val="24"/>
          <w:szCs w:val="24"/>
        </w:rPr>
        <w:fldChar w:fldCharType="separate"/>
      </w:r>
      <w:r w:rsidRPr="005A7B48">
        <w:rPr>
          <w:rStyle w:val="Hyperlink"/>
          <w:sz w:val="24"/>
          <w:szCs w:val="24"/>
          <w:lang w:val="nl-BE"/>
        </w:rPr>
        <w:t>GN-z11</w:t>
      </w:r>
      <w:r w:rsidR="00ED0EAB" w:rsidRPr="005A7B48">
        <w:rPr>
          <w:rStyle w:val="Hyperlink"/>
          <w:sz w:val="24"/>
          <w:szCs w:val="24"/>
          <w:lang w:val="nl-BE"/>
        </w:rPr>
        <w:fldChar w:fldCharType="end"/>
      </w:r>
      <w:r w:rsidRPr="005A7B48">
        <w:rPr>
          <w:sz w:val="24"/>
          <w:szCs w:val="24"/>
          <w:lang w:val="nl-BE"/>
        </w:rPr>
        <w:t xml:space="preserve">, met </w:t>
      </w:r>
      <w:r w:rsidRPr="005A7B48">
        <w:rPr>
          <w:i/>
          <w:iCs/>
          <w:sz w:val="24"/>
          <w:szCs w:val="24"/>
          <w:lang w:val="nl-BE"/>
        </w:rPr>
        <w:t>z</w:t>
      </w:r>
      <w:r w:rsidRPr="005A7B48">
        <w:rPr>
          <w:sz w:val="24"/>
          <w:szCs w:val="24"/>
          <w:lang w:val="nl-BE"/>
        </w:rPr>
        <w:t xml:space="preserve"> = 11,1</w:t>
      </w:r>
      <w:r w:rsidR="00ED0EAB" w:rsidRPr="005A7B48">
        <w:rPr>
          <w:sz w:val="24"/>
          <w:szCs w:val="24"/>
        </w:rPr>
        <w:fldChar w:fldCharType="begin"/>
      </w:r>
      <w:r w:rsidR="00ED0EAB" w:rsidRPr="005A7B48">
        <w:rPr>
          <w:sz w:val="24"/>
          <w:szCs w:val="24"/>
          <w:lang w:val="nl-BE"/>
        </w:rPr>
        <w:instrText xml:space="preserve"> HYPERLINK "https://nl.m.wikipedia.org/wiki/Roodverschuiving" \l "cite_note-3" </w:instrText>
      </w:r>
      <w:r w:rsidR="00ED0EAB" w:rsidRPr="005A7B48">
        <w:rPr>
          <w:sz w:val="24"/>
          <w:szCs w:val="24"/>
        </w:rPr>
        <w:fldChar w:fldCharType="separate"/>
      </w:r>
      <w:r w:rsidRPr="005A7B48">
        <w:rPr>
          <w:rStyle w:val="Hyperlink"/>
          <w:sz w:val="24"/>
          <w:szCs w:val="24"/>
          <w:vertAlign w:val="superscript"/>
          <w:lang w:val="nl-BE"/>
        </w:rPr>
        <w:t>[3]</w:t>
      </w:r>
      <w:r w:rsidR="00ED0EAB" w:rsidRPr="005A7B48">
        <w:rPr>
          <w:rStyle w:val="Hyperlink"/>
          <w:sz w:val="24"/>
          <w:szCs w:val="24"/>
          <w:vertAlign w:val="superscript"/>
          <w:lang w:val="nl-BE"/>
        </w:rPr>
        <w:fldChar w:fldCharType="end"/>
      </w:r>
      <w:r w:rsidRPr="005A7B48">
        <w:rPr>
          <w:sz w:val="24"/>
          <w:szCs w:val="24"/>
          <w:lang w:val="nl-BE"/>
        </w:rPr>
        <w:t>. Daarmee heeft het een afstand van 13,4 miljard lichtjaar.</w:t>
      </w:r>
    </w:p>
    <w:p w14:paraId="2E752DC9" w14:textId="70C5CDA4" w:rsidR="005A7B48" w:rsidRPr="00BE7F44" w:rsidRDefault="005A7B48" w:rsidP="00B51DB5">
      <w:pPr>
        <w:spacing w:before="100" w:beforeAutospacing="1" w:after="100" w:afterAutospacing="1" w:line="240" w:lineRule="auto"/>
        <w:rPr>
          <w:rFonts w:ascii="Times New Roman" w:eastAsia="Times New Roman" w:hAnsi="Times New Roman" w:cs="Times New Roman"/>
          <w:sz w:val="26"/>
          <w:szCs w:val="26"/>
          <w:lang w:val="nl-BE"/>
        </w:rPr>
      </w:pPr>
      <w:r w:rsidRPr="00BE7F44">
        <w:rPr>
          <w:sz w:val="26"/>
          <w:szCs w:val="26"/>
          <w:lang w:val="nl-BE"/>
        </w:rPr>
        <w:t xml:space="preserve">Eenmaal een ster zo’n grote snelheid heeft (en zo ver van ons verwijderd is) dat het licht dat hij uitstraalt in het </w:t>
      </w:r>
      <w:r w:rsidRPr="00BE7F44">
        <w:rPr>
          <w:b/>
          <w:bCs/>
          <w:sz w:val="26"/>
          <w:szCs w:val="26"/>
          <w:lang w:val="nl-BE"/>
        </w:rPr>
        <w:t>infrarode gebied</w:t>
      </w:r>
      <w:r w:rsidRPr="00BE7F44">
        <w:rPr>
          <w:sz w:val="26"/>
          <w:szCs w:val="26"/>
          <w:lang w:val="nl-BE"/>
        </w:rPr>
        <w:t xml:space="preserve"> komt, is hij niet meer zichtbaar voor ons oog, daar komt de James Webb telescoop in de picture !</w:t>
      </w:r>
    </w:p>
    <w:p w14:paraId="123D77F8" w14:textId="77777777" w:rsidR="004113CB" w:rsidRPr="005A7B48" w:rsidRDefault="004113CB" w:rsidP="004113CB">
      <w:pPr>
        <w:jc w:val="center"/>
        <w:rPr>
          <w:sz w:val="36"/>
          <w:szCs w:val="36"/>
          <w:lang w:val="nl-BE"/>
        </w:rPr>
      </w:pPr>
      <w:r w:rsidRPr="005A7B48">
        <w:rPr>
          <w:sz w:val="36"/>
          <w:szCs w:val="36"/>
          <w:lang w:val="nl-BE"/>
        </w:rPr>
        <w:t>Lichtjaar</w:t>
      </w:r>
    </w:p>
    <w:p w14:paraId="5B301E6A" w14:textId="77777777" w:rsidR="004113CB" w:rsidRPr="005A7B48" w:rsidRDefault="004113CB" w:rsidP="004113CB">
      <w:pPr>
        <w:spacing w:after="0"/>
        <w:rPr>
          <w:rFonts w:eastAsia="Times New Roman" w:cstheme="minorHAnsi"/>
          <w:sz w:val="26"/>
          <w:szCs w:val="26"/>
          <w:lang w:val="nl-BE"/>
        </w:rPr>
      </w:pPr>
      <w:r w:rsidRPr="005A7B48">
        <w:rPr>
          <w:rFonts w:eastAsia="Times New Roman" w:cstheme="minorHAnsi"/>
          <w:sz w:val="26"/>
          <w:szCs w:val="26"/>
          <w:lang w:val="nl-BE"/>
        </w:rPr>
        <w:t xml:space="preserve">Een lichtjaar is de afstand die licht in een jaar kan reizen - dat is ongeveer </w:t>
      </w:r>
    </w:p>
    <w:p w14:paraId="600BA09F" w14:textId="77777777" w:rsidR="004113CB" w:rsidRPr="005A7B48" w:rsidRDefault="004113CB" w:rsidP="004113CB">
      <w:pPr>
        <w:spacing w:after="0"/>
        <w:rPr>
          <w:rFonts w:eastAsia="Times New Roman" w:cstheme="minorHAnsi"/>
          <w:b/>
          <w:bCs/>
          <w:sz w:val="26"/>
          <w:szCs w:val="26"/>
          <w:lang w:val="nl-BE"/>
        </w:rPr>
      </w:pPr>
      <w:r w:rsidRPr="005A7B48">
        <w:rPr>
          <w:rFonts w:eastAsia="Times New Roman" w:cstheme="minorHAnsi"/>
          <w:sz w:val="26"/>
          <w:szCs w:val="26"/>
          <w:lang w:val="nl-BE"/>
        </w:rPr>
        <w:t xml:space="preserve">9 460 000 000 000 kilometer of </w:t>
      </w:r>
      <w:r w:rsidRPr="005A7B48">
        <w:rPr>
          <w:rFonts w:eastAsia="Times New Roman" w:cstheme="minorHAnsi"/>
          <w:b/>
          <w:bCs/>
          <w:sz w:val="26"/>
          <w:szCs w:val="26"/>
          <w:lang w:val="nl-BE"/>
        </w:rPr>
        <w:t>9 460 miljard km.</w:t>
      </w:r>
    </w:p>
    <w:p w14:paraId="6AAD776B" w14:textId="5CB8CA51" w:rsidR="00E61130" w:rsidRPr="005A7B48" w:rsidRDefault="004113CB" w:rsidP="004113CB">
      <w:pPr>
        <w:rPr>
          <w:rStyle w:val="hgkelc"/>
          <w:sz w:val="26"/>
          <w:szCs w:val="26"/>
          <w:lang w:val="nl-BE"/>
        </w:rPr>
      </w:pPr>
      <w:r w:rsidRPr="005A7B48">
        <w:rPr>
          <w:rStyle w:val="hgkelc"/>
          <w:sz w:val="26"/>
          <w:szCs w:val="26"/>
          <w:lang w:val="nl-BE"/>
        </w:rPr>
        <w:t xml:space="preserve">Licht heeft ongeveer 4,2 jaar nodig om de afstand naar de </w:t>
      </w:r>
      <w:r w:rsidRPr="005A7B48">
        <w:rPr>
          <w:rStyle w:val="hgkelc"/>
          <w:b/>
          <w:bCs/>
          <w:sz w:val="26"/>
          <w:szCs w:val="26"/>
          <w:lang w:val="nl-BE"/>
        </w:rPr>
        <w:t xml:space="preserve">dichtstbijzijnde ster  </w:t>
      </w:r>
      <w:r w:rsidRPr="005A7B48">
        <w:rPr>
          <w:rStyle w:val="hgkelc"/>
          <w:sz w:val="26"/>
          <w:szCs w:val="26"/>
          <w:lang w:val="nl-BE"/>
        </w:rPr>
        <w:t xml:space="preserve">buiten ons zonnestelsel te overbruggen, daarom zeggen sterrenkundigen dat Proxima Centauri 4,2 </w:t>
      </w:r>
      <w:r w:rsidRPr="005A7B48">
        <w:rPr>
          <w:rStyle w:val="hgkelc"/>
          <w:b/>
          <w:bCs/>
          <w:sz w:val="26"/>
          <w:szCs w:val="26"/>
          <w:lang w:val="nl-BE"/>
        </w:rPr>
        <w:t>lichtjaren</w:t>
      </w:r>
      <w:r w:rsidRPr="005A7B48">
        <w:rPr>
          <w:rStyle w:val="hgkelc"/>
          <w:sz w:val="26"/>
          <w:szCs w:val="26"/>
          <w:lang w:val="nl-BE"/>
        </w:rPr>
        <w:t xml:space="preserve"> van ons is verwijderd. We zien die ster dus vanaf de aarde hoe hij er 4,2 jaar geleden uitzag (een telescoop is een tijd- machine)!</w:t>
      </w:r>
    </w:p>
    <w:p w14:paraId="50C85494" w14:textId="77777777" w:rsidR="00BE7F44" w:rsidRPr="00BE7F44" w:rsidRDefault="00BE7F44" w:rsidP="00F02A47">
      <w:pPr>
        <w:jc w:val="center"/>
        <w:rPr>
          <w:sz w:val="24"/>
          <w:szCs w:val="24"/>
        </w:rPr>
      </w:pPr>
    </w:p>
    <w:p w14:paraId="26C2C88F" w14:textId="276E6292" w:rsidR="000C45DB" w:rsidRPr="005A7B48" w:rsidRDefault="000C45DB" w:rsidP="00F02A47">
      <w:pPr>
        <w:jc w:val="center"/>
        <w:rPr>
          <w:sz w:val="36"/>
          <w:szCs w:val="36"/>
        </w:rPr>
      </w:pPr>
      <w:r w:rsidRPr="005A7B48">
        <w:rPr>
          <w:sz w:val="36"/>
          <w:szCs w:val="36"/>
        </w:rPr>
        <w:t>First trace of the existing o</w:t>
      </w:r>
      <w:r w:rsidR="00FD2C4A" w:rsidRPr="005A7B48">
        <w:rPr>
          <w:sz w:val="36"/>
          <w:szCs w:val="36"/>
        </w:rPr>
        <w:t>f</w:t>
      </w:r>
      <w:r w:rsidRPr="005A7B48">
        <w:rPr>
          <w:sz w:val="36"/>
          <w:szCs w:val="36"/>
        </w:rPr>
        <w:t xml:space="preserve"> the </w:t>
      </w:r>
      <w:proofErr w:type="spellStart"/>
      <w:r w:rsidRPr="005A7B48">
        <w:rPr>
          <w:sz w:val="36"/>
          <w:szCs w:val="36"/>
        </w:rPr>
        <w:t>telescoop</w:t>
      </w:r>
      <w:proofErr w:type="spellEnd"/>
      <w:r w:rsidRPr="005A7B48">
        <w:rPr>
          <w:sz w:val="36"/>
          <w:szCs w:val="36"/>
        </w:rPr>
        <w:t>:</w:t>
      </w:r>
    </w:p>
    <w:p w14:paraId="32DEE1EC" w14:textId="4E0AA8C8" w:rsidR="000C45DB" w:rsidRPr="005A7B48" w:rsidRDefault="000C45DB" w:rsidP="00F02A47">
      <w:pPr>
        <w:spacing w:after="0"/>
        <w:rPr>
          <w:sz w:val="26"/>
          <w:szCs w:val="26"/>
        </w:rPr>
      </w:pPr>
      <w:proofErr w:type="gramStart"/>
      <w:r w:rsidRPr="005A7B48">
        <w:rPr>
          <w:b/>
          <w:bCs/>
          <w:sz w:val="26"/>
          <w:szCs w:val="26"/>
        </w:rPr>
        <w:t>1608</w:t>
      </w:r>
      <w:r w:rsidRPr="005A7B48">
        <w:rPr>
          <w:sz w:val="26"/>
          <w:szCs w:val="26"/>
        </w:rPr>
        <w:t xml:space="preserve">  patent</w:t>
      </w:r>
      <w:proofErr w:type="gramEnd"/>
      <w:r w:rsidRPr="005A7B48">
        <w:rPr>
          <w:sz w:val="26"/>
          <w:szCs w:val="26"/>
        </w:rPr>
        <w:t xml:space="preserve"> submitted to the government in the Netherlands by Midd</w:t>
      </w:r>
      <w:r w:rsidR="00F02A47" w:rsidRPr="005A7B48">
        <w:rPr>
          <w:sz w:val="26"/>
          <w:szCs w:val="26"/>
        </w:rPr>
        <w:t>e</w:t>
      </w:r>
      <w:r w:rsidRPr="005A7B48">
        <w:rPr>
          <w:sz w:val="26"/>
          <w:szCs w:val="26"/>
        </w:rPr>
        <w:t xml:space="preserve">lburg </w:t>
      </w:r>
    </w:p>
    <w:p w14:paraId="40D138B4" w14:textId="260DC242" w:rsidR="000C45DB" w:rsidRPr="005A7B48" w:rsidRDefault="000C45DB" w:rsidP="00F02A47">
      <w:pPr>
        <w:spacing w:after="0"/>
        <w:rPr>
          <w:sz w:val="26"/>
          <w:szCs w:val="26"/>
        </w:rPr>
      </w:pPr>
      <w:r w:rsidRPr="005A7B48">
        <w:rPr>
          <w:sz w:val="26"/>
          <w:szCs w:val="26"/>
        </w:rPr>
        <w:t xml:space="preserve">Spectacle maker </w:t>
      </w:r>
      <w:r w:rsidRPr="005A7B48">
        <w:rPr>
          <w:b/>
          <w:bCs/>
          <w:sz w:val="26"/>
          <w:szCs w:val="26"/>
        </w:rPr>
        <w:t xml:space="preserve">Hans </w:t>
      </w:r>
      <w:proofErr w:type="spellStart"/>
      <w:r w:rsidRPr="005A7B48">
        <w:rPr>
          <w:b/>
          <w:bCs/>
          <w:sz w:val="26"/>
          <w:szCs w:val="26"/>
        </w:rPr>
        <w:t>Lippershey</w:t>
      </w:r>
      <w:proofErr w:type="spellEnd"/>
      <w:r w:rsidRPr="005A7B48">
        <w:rPr>
          <w:sz w:val="26"/>
          <w:szCs w:val="26"/>
        </w:rPr>
        <w:t xml:space="preserve"> for a refracting </w:t>
      </w:r>
      <w:proofErr w:type="gramStart"/>
      <w:r w:rsidRPr="005A7B48">
        <w:rPr>
          <w:sz w:val="26"/>
          <w:szCs w:val="26"/>
        </w:rPr>
        <w:t>telescope  “</w:t>
      </w:r>
      <w:proofErr w:type="gramEnd"/>
      <w:r w:rsidRPr="005A7B48">
        <w:rPr>
          <w:sz w:val="26"/>
          <w:szCs w:val="26"/>
        </w:rPr>
        <w:t xml:space="preserve"> for seeing things far away as if </w:t>
      </w:r>
      <w:proofErr w:type="spellStart"/>
      <w:r w:rsidRPr="005A7B48">
        <w:rPr>
          <w:sz w:val="26"/>
          <w:szCs w:val="26"/>
        </w:rPr>
        <w:t>they wher</w:t>
      </w:r>
      <w:r w:rsidR="00946AA0" w:rsidRPr="005A7B48">
        <w:rPr>
          <w:sz w:val="26"/>
          <w:szCs w:val="26"/>
        </w:rPr>
        <w:t>e</w:t>
      </w:r>
      <w:proofErr w:type="spellEnd"/>
      <w:r w:rsidRPr="005A7B48">
        <w:rPr>
          <w:sz w:val="26"/>
          <w:szCs w:val="26"/>
        </w:rPr>
        <w:t xml:space="preserve"> nearby</w:t>
      </w:r>
      <w:r w:rsidR="00F02A47" w:rsidRPr="005A7B48">
        <w:rPr>
          <w:sz w:val="26"/>
          <w:szCs w:val="26"/>
        </w:rPr>
        <w:t>”</w:t>
      </w:r>
      <w:r w:rsidRPr="005A7B48">
        <w:rPr>
          <w:sz w:val="26"/>
          <w:szCs w:val="26"/>
        </w:rPr>
        <w:t>.</w:t>
      </w:r>
      <w:r w:rsidR="00F02A47" w:rsidRPr="005A7B48">
        <w:rPr>
          <w:sz w:val="26"/>
          <w:szCs w:val="26"/>
        </w:rPr>
        <w:t xml:space="preserve"> Actu</w:t>
      </w:r>
      <w:r w:rsidR="00946AA0" w:rsidRPr="005A7B48">
        <w:rPr>
          <w:sz w:val="26"/>
          <w:szCs w:val="26"/>
        </w:rPr>
        <w:t>a</w:t>
      </w:r>
      <w:r w:rsidR="00F02A47" w:rsidRPr="005A7B48">
        <w:rPr>
          <w:sz w:val="26"/>
          <w:szCs w:val="26"/>
        </w:rPr>
        <w:t>l inventor: unknown</w:t>
      </w:r>
      <w:r w:rsidR="00EB0DDD" w:rsidRPr="005A7B48">
        <w:rPr>
          <w:sz w:val="26"/>
          <w:szCs w:val="26"/>
        </w:rPr>
        <w:t xml:space="preserve"> (</w:t>
      </w:r>
      <w:proofErr w:type="spellStart"/>
      <w:r w:rsidR="00EB0DDD" w:rsidRPr="005A7B48">
        <w:rPr>
          <w:sz w:val="26"/>
          <w:szCs w:val="26"/>
        </w:rPr>
        <w:t>Nederlander</w:t>
      </w:r>
      <w:proofErr w:type="spellEnd"/>
      <w:r w:rsidR="00EB0DDD" w:rsidRPr="005A7B48">
        <w:rPr>
          <w:sz w:val="26"/>
          <w:szCs w:val="26"/>
        </w:rPr>
        <w:t>?).</w:t>
      </w:r>
    </w:p>
    <w:p w14:paraId="647D45A8" w14:textId="3E667AD2" w:rsidR="00F02A47" w:rsidRPr="005A7B48" w:rsidRDefault="00F02A47" w:rsidP="005C2DE4">
      <w:pPr>
        <w:rPr>
          <w:sz w:val="26"/>
          <w:szCs w:val="26"/>
        </w:rPr>
      </w:pPr>
      <w:r w:rsidRPr="005A7B48">
        <w:rPr>
          <w:b/>
          <w:bCs/>
          <w:sz w:val="26"/>
          <w:szCs w:val="26"/>
        </w:rPr>
        <w:t>Galileo Galilei</w:t>
      </w:r>
      <w:r w:rsidRPr="005A7B48">
        <w:rPr>
          <w:sz w:val="26"/>
          <w:szCs w:val="26"/>
        </w:rPr>
        <w:t xml:space="preserve"> was in this time studying stars and planets.</w:t>
      </w:r>
    </w:p>
    <w:p w14:paraId="423F7C36" w14:textId="178AF7B1" w:rsidR="00735EB7" w:rsidRPr="005A7B48" w:rsidRDefault="00845E31" w:rsidP="00FD2C4A">
      <w:pPr>
        <w:spacing w:before="100" w:beforeAutospacing="1" w:after="100" w:afterAutospacing="1" w:line="240" w:lineRule="auto"/>
        <w:outlineLvl w:val="0"/>
        <w:rPr>
          <w:rStyle w:val="Hyperlink"/>
          <w:rFonts w:ascii="Times New Roman" w:eastAsia="Times New Roman" w:hAnsi="Times New Roman" w:cs="Times New Roman"/>
          <w:b/>
          <w:bCs/>
          <w:color w:val="auto"/>
          <w:kern w:val="36"/>
          <w:sz w:val="26"/>
          <w:szCs w:val="26"/>
          <w:u w:val="none"/>
        </w:rPr>
      </w:pPr>
      <w:r w:rsidRPr="00BE7F44">
        <w:rPr>
          <w:rFonts w:ascii="Times New Roman" w:eastAsia="Times New Roman" w:hAnsi="Times New Roman" w:cs="Times New Roman"/>
          <w:kern w:val="36"/>
          <w:sz w:val="24"/>
          <w:szCs w:val="24"/>
        </w:rPr>
        <w:t>The HISTORY of TELESCOPES - From Galileo to Hubble</w:t>
      </w:r>
      <w:r w:rsidR="00FD2C4A" w:rsidRPr="00BE7F44">
        <w:rPr>
          <w:rFonts w:ascii="Times New Roman" w:eastAsia="Times New Roman" w:hAnsi="Times New Roman" w:cs="Times New Roman"/>
          <w:kern w:val="36"/>
          <w:sz w:val="24"/>
          <w:szCs w:val="24"/>
        </w:rPr>
        <w:t xml:space="preserve"> </w:t>
      </w:r>
      <w:hyperlink r:id="rId14" w:history="1">
        <w:r w:rsidRPr="005A7B48">
          <w:rPr>
            <w:rStyle w:val="Hyperlink"/>
            <w:sz w:val="26"/>
            <w:szCs w:val="26"/>
          </w:rPr>
          <w:t>https://www.youtube.com/watch?v=yEivjp0VGkw</w:t>
        </w:r>
      </w:hyperlink>
    </w:p>
    <w:p w14:paraId="167577BD" w14:textId="77777777" w:rsidR="00FF67C0" w:rsidRPr="005A7B48" w:rsidRDefault="00FF67C0" w:rsidP="00FD2C4A">
      <w:pPr>
        <w:jc w:val="center"/>
        <w:rPr>
          <w:sz w:val="26"/>
          <w:szCs w:val="26"/>
        </w:rPr>
      </w:pPr>
    </w:p>
    <w:p w14:paraId="4D09B7A1" w14:textId="511B6C84" w:rsidR="00FD2C4A" w:rsidRPr="005A7B48" w:rsidRDefault="00FD2C4A" w:rsidP="00FD2C4A">
      <w:pPr>
        <w:jc w:val="center"/>
        <w:rPr>
          <w:sz w:val="36"/>
          <w:szCs w:val="36"/>
          <w:lang w:val="nl-BE"/>
        </w:rPr>
      </w:pPr>
      <w:r w:rsidRPr="005A7B48">
        <w:rPr>
          <w:sz w:val="36"/>
          <w:szCs w:val="36"/>
          <w:lang w:val="nl-BE"/>
        </w:rPr>
        <w:t>Het absolute nulpunt: 0</w:t>
      </w:r>
      <w:r w:rsidR="00435B49" w:rsidRPr="005A7B48">
        <w:rPr>
          <w:sz w:val="36"/>
          <w:szCs w:val="36"/>
          <w:lang w:val="nl-BE"/>
        </w:rPr>
        <w:t xml:space="preserve"> </w:t>
      </w:r>
      <w:r w:rsidRPr="005A7B48">
        <w:rPr>
          <w:sz w:val="36"/>
          <w:szCs w:val="36"/>
          <w:lang w:val="nl-BE"/>
        </w:rPr>
        <w:t>Kelvin of -273 graden Celcius</w:t>
      </w:r>
    </w:p>
    <w:p w14:paraId="60102917" w14:textId="782E79EF" w:rsidR="00D50894" w:rsidRPr="005A7B48" w:rsidRDefault="00FD2C4A" w:rsidP="00D50894">
      <w:pPr>
        <w:spacing w:after="0"/>
        <w:rPr>
          <w:sz w:val="26"/>
          <w:szCs w:val="26"/>
          <w:lang w:val="nl-BE"/>
        </w:rPr>
      </w:pPr>
      <w:r w:rsidRPr="005A7B48">
        <w:rPr>
          <w:sz w:val="26"/>
          <w:szCs w:val="26"/>
          <w:lang w:val="nl-BE"/>
        </w:rPr>
        <w:t xml:space="preserve">Bij deze temperatuur </w:t>
      </w:r>
      <w:r w:rsidR="00FF67C0" w:rsidRPr="005A7B48">
        <w:rPr>
          <w:sz w:val="26"/>
          <w:szCs w:val="26"/>
          <w:lang w:val="nl-BE"/>
        </w:rPr>
        <w:t>“bevriezen” de atomen in een stof</w:t>
      </w:r>
      <w:r w:rsidR="00D50894" w:rsidRPr="005A7B48">
        <w:rPr>
          <w:sz w:val="26"/>
          <w:szCs w:val="26"/>
          <w:lang w:val="nl-BE"/>
        </w:rPr>
        <w:t xml:space="preserve"> (de kernen liggen stil)</w:t>
      </w:r>
      <w:r w:rsidR="00FF67C0" w:rsidRPr="005A7B48">
        <w:rPr>
          <w:sz w:val="26"/>
          <w:szCs w:val="26"/>
          <w:lang w:val="nl-BE"/>
        </w:rPr>
        <w:t xml:space="preserve">. </w:t>
      </w:r>
      <w:r w:rsidR="00D50894" w:rsidRPr="005A7B48">
        <w:rPr>
          <w:sz w:val="26"/>
          <w:szCs w:val="26"/>
          <w:lang w:val="nl-BE"/>
        </w:rPr>
        <w:t xml:space="preserve">Bepaalde stoffen gedragen zich dan als een </w:t>
      </w:r>
      <w:r w:rsidR="00043F99" w:rsidRPr="005A7B48">
        <w:rPr>
          <w:sz w:val="26"/>
          <w:szCs w:val="26"/>
          <w:lang w:val="nl-BE"/>
        </w:rPr>
        <w:t xml:space="preserve">elektrische </w:t>
      </w:r>
      <w:r w:rsidR="00D50894" w:rsidRPr="005A7B48">
        <w:rPr>
          <w:sz w:val="26"/>
          <w:szCs w:val="26"/>
          <w:lang w:val="nl-BE"/>
        </w:rPr>
        <w:t xml:space="preserve">isolator (bv. silicium). </w:t>
      </w:r>
    </w:p>
    <w:p w14:paraId="659B6272" w14:textId="6B76768D" w:rsidR="00FF67C0" w:rsidRPr="005A7B48" w:rsidRDefault="00FF67C0" w:rsidP="00D50894">
      <w:pPr>
        <w:spacing w:after="0"/>
        <w:rPr>
          <w:sz w:val="26"/>
          <w:szCs w:val="26"/>
          <w:lang w:val="nl-BE"/>
        </w:rPr>
      </w:pPr>
      <w:r w:rsidRPr="005A7B48">
        <w:rPr>
          <w:sz w:val="26"/>
          <w:szCs w:val="26"/>
          <w:lang w:val="nl-BE"/>
        </w:rPr>
        <w:t>In een geleider ontstaat er supergeleiding (</w:t>
      </w:r>
      <w:r w:rsidR="00D50894" w:rsidRPr="005A7B48">
        <w:rPr>
          <w:sz w:val="26"/>
          <w:szCs w:val="26"/>
          <w:lang w:val="nl-BE"/>
        </w:rPr>
        <w:t>0</w:t>
      </w:r>
      <w:r w:rsidRPr="005A7B48">
        <w:rPr>
          <w:sz w:val="26"/>
          <w:szCs w:val="26"/>
          <w:lang w:val="nl-BE"/>
        </w:rPr>
        <w:t xml:space="preserve"> elektrische weerstand).</w:t>
      </w:r>
    </w:p>
    <w:p w14:paraId="3AAEE786" w14:textId="77777777" w:rsidR="00D50894" w:rsidRPr="005A7B48" w:rsidRDefault="00D50894" w:rsidP="00D50894">
      <w:pPr>
        <w:spacing w:after="0"/>
        <w:rPr>
          <w:sz w:val="26"/>
          <w:szCs w:val="26"/>
          <w:lang w:val="nl-BE"/>
        </w:rPr>
      </w:pPr>
    </w:p>
    <w:p w14:paraId="00B9A3EE" w14:textId="52F1E27D" w:rsidR="00E61130" w:rsidRPr="005A7B48" w:rsidRDefault="004F1E13" w:rsidP="00FD2C4A">
      <w:pPr>
        <w:rPr>
          <w:sz w:val="26"/>
          <w:szCs w:val="26"/>
          <w:lang w:val="nl-BE"/>
        </w:rPr>
      </w:pPr>
      <w:r w:rsidRPr="005A7B48">
        <w:rPr>
          <w:sz w:val="26"/>
          <w:szCs w:val="26"/>
          <w:lang w:val="nl-BE"/>
        </w:rPr>
        <w:t>In het heelal heersen heel lage temperaturen, in de quantum computer worden de qubits gekoeld op een temperatuur heel dicht bij het absolute nulpunt.</w:t>
      </w:r>
      <w:r w:rsidR="00CD642A" w:rsidRPr="005A7B48">
        <w:rPr>
          <w:sz w:val="26"/>
          <w:szCs w:val="26"/>
          <w:lang w:val="nl-BE"/>
        </w:rPr>
        <w:t xml:space="preserve"> </w:t>
      </w:r>
      <w:r w:rsidR="00FF67C0" w:rsidRPr="005A7B48">
        <w:rPr>
          <w:sz w:val="26"/>
          <w:szCs w:val="26"/>
          <w:lang w:val="nl-BE"/>
        </w:rPr>
        <w:t xml:space="preserve">De JWST zal werken op </w:t>
      </w:r>
      <w:r w:rsidR="00FF67C0" w:rsidRPr="005A7B48">
        <w:rPr>
          <w:b/>
          <w:bCs/>
          <w:sz w:val="26"/>
          <w:szCs w:val="26"/>
          <w:lang w:val="nl-BE"/>
        </w:rPr>
        <w:t>-233 graden Celcius</w:t>
      </w:r>
      <w:r w:rsidR="00FF67C0" w:rsidRPr="005A7B48">
        <w:rPr>
          <w:sz w:val="26"/>
          <w:szCs w:val="26"/>
          <w:lang w:val="nl-BE"/>
        </w:rPr>
        <w:t>.</w:t>
      </w:r>
    </w:p>
    <w:p w14:paraId="04B724E1" w14:textId="1A87004B" w:rsidR="00845E31" w:rsidRPr="00567F1A" w:rsidRDefault="00B46EF3" w:rsidP="00735EB7">
      <w:pPr>
        <w:jc w:val="center"/>
        <w:rPr>
          <w:sz w:val="36"/>
          <w:szCs w:val="36"/>
          <w:lang w:val="nl-BE"/>
        </w:rPr>
      </w:pPr>
      <w:r w:rsidRPr="00567F1A">
        <w:rPr>
          <w:sz w:val="36"/>
          <w:szCs w:val="36"/>
          <w:lang w:val="nl-BE"/>
        </w:rPr>
        <w:lastRenderedPageBreak/>
        <w:t>De James Webb Space Telescoop</w:t>
      </w:r>
    </w:p>
    <w:p w14:paraId="4166A677" w14:textId="019FD2D5" w:rsidR="00A2072D" w:rsidRPr="00DE20C3" w:rsidRDefault="003412C5" w:rsidP="00A2072D">
      <w:pPr>
        <w:spacing w:after="0"/>
        <w:rPr>
          <w:sz w:val="28"/>
          <w:szCs w:val="28"/>
          <w:lang w:val="nl-BE"/>
        </w:rPr>
      </w:pPr>
      <w:r w:rsidRPr="00A2072D">
        <w:rPr>
          <w:sz w:val="28"/>
          <w:szCs w:val="28"/>
          <w:lang w:val="nl-BE"/>
        </w:rPr>
        <w:t>Launch in French Guiana</w:t>
      </w:r>
      <w:r w:rsidR="00A2072D" w:rsidRPr="00A2072D">
        <w:rPr>
          <w:sz w:val="28"/>
          <w:szCs w:val="28"/>
          <w:lang w:val="nl-BE"/>
        </w:rPr>
        <w:t xml:space="preserve"> </w:t>
      </w:r>
      <w:r w:rsidR="00A2072D" w:rsidRPr="00DE20C3">
        <w:rPr>
          <w:sz w:val="28"/>
          <w:szCs w:val="28"/>
          <w:lang w:val="nl-BE"/>
        </w:rPr>
        <w:t>Reden: extra push van d</w:t>
      </w:r>
      <w:r w:rsidR="00A2072D">
        <w:rPr>
          <w:sz w:val="28"/>
          <w:szCs w:val="28"/>
          <w:lang w:val="nl-BE"/>
        </w:rPr>
        <w:t>e roterende aarde.</w:t>
      </w:r>
    </w:p>
    <w:p w14:paraId="0AC9D553" w14:textId="7C098107" w:rsidR="00A2072D" w:rsidRPr="00A2072D" w:rsidRDefault="00097D36" w:rsidP="00FD2C4A">
      <w:pPr>
        <w:spacing w:after="0"/>
        <w:rPr>
          <w:sz w:val="24"/>
          <w:szCs w:val="24"/>
          <w:lang w:val="nl-BE"/>
        </w:rPr>
      </w:pPr>
      <w:hyperlink r:id="rId15" w:history="1">
        <w:r w:rsidR="00CB61CC" w:rsidRPr="00A2072D">
          <w:rPr>
            <w:rStyle w:val="Hyperlink"/>
            <w:sz w:val="24"/>
            <w:szCs w:val="24"/>
            <w:lang w:val="nl-BE"/>
          </w:rPr>
          <w:t>http://www.maphill.com/french-guiana/location-maps/savanna-style-map/</w:t>
        </w:r>
      </w:hyperlink>
      <w:r w:rsidR="00CB61CC" w:rsidRPr="00A2072D">
        <w:rPr>
          <w:sz w:val="24"/>
          <w:szCs w:val="24"/>
          <w:lang w:val="nl-BE"/>
        </w:rPr>
        <w:t xml:space="preserve"> </w:t>
      </w:r>
    </w:p>
    <w:p w14:paraId="13A7EC5F" w14:textId="2C23B1AF" w:rsidR="00A2072D" w:rsidRPr="00A2072D" w:rsidRDefault="00A2072D" w:rsidP="00FD2C4A">
      <w:pPr>
        <w:spacing w:after="0"/>
        <w:rPr>
          <w:sz w:val="24"/>
          <w:szCs w:val="24"/>
          <w:lang w:val="nl-BE"/>
        </w:rPr>
      </w:pPr>
    </w:p>
    <w:p w14:paraId="1B378706" w14:textId="74481E56" w:rsidR="00A2072D" w:rsidRPr="00A2072D" w:rsidRDefault="00A2072D" w:rsidP="00A2072D">
      <w:pPr>
        <w:rPr>
          <w:sz w:val="24"/>
          <w:szCs w:val="24"/>
          <w:lang w:val="nl-BE"/>
        </w:rPr>
      </w:pPr>
      <w:r w:rsidRPr="00A2072D">
        <w:rPr>
          <w:rStyle w:val="15gqbtuta5zvwkgntkvx90"/>
          <w:b/>
          <w:bCs/>
          <w:sz w:val="28"/>
          <w:szCs w:val="28"/>
          <w:lang w:val="nl-BE"/>
        </w:rPr>
        <w:t>Video</w:t>
      </w:r>
      <w:r w:rsidR="007B0532">
        <w:rPr>
          <w:rStyle w:val="15gqbtuta5zvwkgntkvx90"/>
          <w:b/>
          <w:bCs/>
          <w:sz w:val="28"/>
          <w:szCs w:val="28"/>
          <w:lang w:val="nl-BE"/>
        </w:rPr>
        <w:t xml:space="preserve"> 1</w:t>
      </w:r>
      <w:r w:rsidRPr="00A2072D">
        <w:rPr>
          <w:rStyle w:val="15gqbtuta5zvwkgntkvx90"/>
          <w:b/>
          <w:bCs/>
          <w:sz w:val="28"/>
          <w:szCs w:val="28"/>
          <w:lang w:val="nl-BE"/>
        </w:rPr>
        <w:t>: The Insane Engineering of James Webb Telescope</w:t>
      </w:r>
      <w:r w:rsidRPr="00A2072D">
        <w:rPr>
          <w:rStyle w:val="15gqbtuta5zvwkgntkvx90"/>
          <w:lang w:val="nl-BE"/>
        </w:rPr>
        <w:t xml:space="preserve">     </w:t>
      </w:r>
      <w:hyperlink r:id="rId16" w:history="1">
        <w:r w:rsidRPr="00A2072D">
          <w:rPr>
            <w:rStyle w:val="Hyperlink"/>
            <w:sz w:val="24"/>
            <w:szCs w:val="24"/>
            <w:lang w:val="nl-BE"/>
          </w:rPr>
          <w:t>https://youtu.be/aICaAEXDJQQ</w:t>
        </w:r>
      </w:hyperlink>
      <w:r w:rsidRPr="00A2072D">
        <w:rPr>
          <w:rStyle w:val="Hyperlink"/>
          <w:sz w:val="24"/>
          <w:szCs w:val="24"/>
          <w:lang w:val="nl-BE"/>
        </w:rPr>
        <w:t xml:space="preserve"> </w:t>
      </w:r>
      <w:r w:rsidRPr="00A2072D">
        <w:rPr>
          <w:sz w:val="28"/>
          <w:szCs w:val="28"/>
          <w:lang w:val="nl-BE"/>
        </w:rPr>
        <w:t xml:space="preserve"> </w:t>
      </w:r>
      <w:r w:rsidRPr="00A2072D">
        <w:rPr>
          <w:sz w:val="24"/>
          <w:szCs w:val="24"/>
          <w:lang w:val="nl-BE"/>
        </w:rPr>
        <w:t>op meeting getoond van van 3’22” tot 5’37”</w:t>
      </w:r>
    </w:p>
    <w:p w14:paraId="5B25FF8D" w14:textId="44BBD3BB" w:rsidR="00A2072D" w:rsidRDefault="00A2072D" w:rsidP="00FD2C4A">
      <w:pPr>
        <w:spacing w:after="0"/>
        <w:rPr>
          <w:sz w:val="28"/>
          <w:szCs w:val="28"/>
          <w:lang w:val="nl-BE"/>
        </w:rPr>
      </w:pPr>
      <w:r>
        <w:rPr>
          <w:sz w:val="28"/>
          <w:szCs w:val="28"/>
          <w:lang w:val="nl-BE"/>
        </w:rPr>
        <w:t>Ook in deze video:</w:t>
      </w:r>
    </w:p>
    <w:p w14:paraId="73CC4F57" w14:textId="7D41AA0F" w:rsidR="00FD2C4A" w:rsidRPr="00FD2C4A" w:rsidRDefault="00FD2C4A" w:rsidP="00FD2C4A">
      <w:pPr>
        <w:spacing w:after="0"/>
        <w:rPr>
          <w:sz w:val="28"/>
          <w:szCs w:val="28"/>
          <w:lang w:val="nl-BE"/>
        </w:rPr>
      </w:pPr>
      <w:r w:rsidRPr="00FD2C4A">
        <w:rPr>
          <w:sz w:val="28"/>
          <w:szCs w:val="28"/>
          <w:lang w:val="nl-BE"/>
        </w:rPr>
        <w:t xml:space="preserve">Stationering van JWST: op </w:t>
      </w:r>
      <w:r>
        <w:rPr>
          <w:sz w:val="28"/>
          <w:szCs w:val="28"/>
          <w:lang w:val="nl-BE"/>
        </w:rPr>
        <w:t>Lagrange punt L2</w:t>
      </w:r>
    </w:p>
    <w:p w14:paraId="3C89A4FF" w14:textId="0B24ECF4" w:rsidR="00B46EF3" w:rsidRDefault="00CC3C04" w:rsidP="00CC3C04">
      <w:pPr>
        <w:spacing w:after="0"/>
        <w:rPr>
          <w:sz w:val="28"/>
          <w:szCs w:val="28"/>
          <w:lang w:val="nl-BE"/>
        </w:rPr>
      </w:pPr>
      <w:r>
        <w:rPr>
          <w:sz w:val="28"/>
          <w:szCs w:val="28"/>
          <w:lang w:val="nl-BE"/>
        </w:rPr>
        <w:t>Het zonnescherm van de telescoop is gemaakt van Kapton (= zeer sterk plastiek) bedekt met een aluminium laag om de warmte te reflecteren.</w:t>
      </w:r>
    </w:p>
    <w:p w14:paraId="22A30224" w14:textId="5E279882" w:rsidR="00431D6D" w:rsidRDefault="00431D6D" w:rsidP="00CC3C04">
      <w:pPr>
        <w:spacing w:after="0"/>
        <w:rPr>
          <w:sz w:val="28"/>
          <w:szCs w:val="28"/>
          <w:lang w:val="nl-BE"/>
        </w:rPr>
      </w:pPr>
      <w:r>
        <w:rPr>
          <w:sz w:val="28"/>
          <w:szCs w:val="28"/>
          <w:lang w:val="nl-BE"/>
        </w:rPr>
        <w:t>Het heeft de oppervlakte van een tennisplein!</w:t>
      </w:r>
    </w:p>
    <w:p w14:paraId="6BDB466D" w14:textId="3D020268" w:rsidR="00CC3C04" w:rsidRDefault="00CC3C04" w:rsidP="00CC3C04">
      <w:pPr>
        <w:spacing w:after="0"/>
        <w:rPr>
          <w:sz w:val="28"/>
          <w:szCs w:val="28"/>
          <w:lang w:val="nl-BE"/>
        </w:rPr>
      </w:pPr>
      <w:r>
        <w:rPr>
          <w:sz w:val="28"/>
          <w:szCs w:val="28"/>
          <w:lang w:val="nl-BE"/>
        </w:rPr>
        <w:t xml:space="preserve">Het openvouwen van het sunshield is zoals bij een parachute: het </w:t>
      </w:r>
      <w:r w:rsidR="00DE20C3">
        <w:rPr>
          <w:sz w:val="28"/>
          <w:szCs w:val="28"/>
          <w:lang w:val="nl-BE"/>
        </w:rPr>
        <w:t>zal maar goed openen</w:t>
      </w:r>
      <w:r>
        <w:rPr>
          <w:sz w:val="28"/>
          <w:szCs w:val="28"/>
          <w:lang w:val="nl-BE"/>
        </w:rPr>
        <w:t xml:space="preserve"> als je het de laatste keer goed gevouwd hebt.</w:t>
      </w:r>
    </w:p>
    <w:p w14:paraId="31BC12DB" w14:textId="172C39F9" w:rsidR="00CC3C04" w:rsidRDefault="00CC3C04" w:rsidP="00CC3C04">
      <w:pPr>
        <w:spacing w:after="0"/>
        <w:rPr>
          <w:sz w:val="28"/>
          <w:szCs w:val="28"/>
          <w:lang w:val="nl-BE"/>
        </w:rPr>
      </w:pPr>
    </w:p>
    <w:p w14:paraId="16B8B3D7" w14:textId="6E3B15C9" w:rsidR="00CC3C04" w:rsidRDefault="00CC3C04" w:rsidP="00CC3C04">
      <w:pPr>
        <w:spacing w:after="0"/>
        <w:rPr>
          <w:sz w:val="28"/>
          <w:szCs w:val="28"/>
          <w:lang w:val="nl-BE"/>
        </w:rPr>
      </w:pPr>
      <w:r>
        <w:rPr>
          <w:sz w:val="28"/>
          <w:szCs w:val="28"/>
          <w:lang w:val="nl-BE"/>
        </w:rPr>
        <w:t>Na ongeveer 10 jaar zal de JWST zonder brandstof vallen. Men hoopt tegen dan robots te kunnen sturen die de brandstof kunnen aanvullen.</w:t>
      </w:r>
    </w:p>
    <w:p w14:paraId="6BBFB0A2" w14:textId="08BD1938" w:rsidR="00B16F5F" w:rsidRPr="00FD2C4A" w:rsidRDefault="00B16F5F" w:rsidP="00CC3C04">
      <w:pPr>
        <w:spacing w:after="0"/>
        <w:rPr>
          <w:sz w:val="28"/>
          <w:szCs w:val="28"/>
          <w:lang w:val="nl-BE"/>
        </w:rPr>
      </w:pPr>
      <w:r>
        <w:rPr>
          <w:sz w:val="28"/>
          <w:szCs w:val="28"/>
          <w:lang w:val="nl-BE"/>
        </w:rPr>
        <w:t>Eén van de ingenieurs zei dat het in de toekomst beter zou zijn om dergelijke telescopen in de ruimte te bouwen (lage temperatuur, geen zwaartekracht...).</w:t>
      </w:r>
    </w:p>
    <w:p w14:paraId="1376AAE4" w14:textId="4219A140" w:rsidR="00B46EF3" w:rsidRPr="00AD1110" w:rsidRDefault="00B46EF3" w:rsidP="00735EB7">
      <w:pPr>
        <w:rPr>
          <w:b/>
          <w:bCs/>
          <w:sz w:val="28"/>
          <w:szCs w:val="28"/>
          <w:lang w:val="nl-BE"/>
        </w:rPr>
      </w:pPr>
    </w:p>
    <w:p w14:paraId="3316374B" w14:textId="3675FDC0" w:rsidR="00AD1110" w:rsidRDefault="00B16F5F" w:rsidP="00AD1110">
      <w:pPr>
        <w:spacing w:after="0"/>
        <w:rPr>
          <w:b/>
          <w:bCs/>
          <w:sz w:val="28"/>
          <w:szCs w:val="28"/>
        </w:rPr>
      </w:pPr>
      <w:r w:rsidRPr="00AD1110">
        <w:rPr>
          <w:b/>
          <w:bCs/>
          <w:sz w:val="28"/>
          <w:szCs w:val="28"/>
        </w:rPr>
        <w:t>Video</w:t>
      </w:r>
      <w:r w:rsidR="007B0532">
        <w:rPr>
          <w:b/>
          <w:bCs/>
          <w:sz w:val="28"/>
          <w:szCs w:val="28"/>
        </w:rPr>
        <w:t xml:space="preserve"> 2</w:t>
      </w:r>
      <w:r w:rsidRPr="00AD1110">
        <w:rPr>
          <w:b/>
          <w:bCs/>
          <w:sz w:val="28"/>
          <w:szCs w:val="28"/>
        </w:rPr>
        <w:t xml:space="preserve">: </w:t>
      </w:r>
      <w:r w:rsidR="00AD1110" w:rsidRPr="00AD1110">
        <w:rPr>
          <w:b/>
          <w:bCs/>
          <w:sz w:val="28"/>
          <w:szCs w:val="28"/>
        </w:rPr>
        <w:t xml:space="preserve"> The Epic First-Hand Story of Building the James Webb Space Telescope</w:t>
      </w:r>
    </w:p>
    <w:p w14:paraId="6C4BFE92" w14:textId="41469F0A" w:rsidR="00B16F5F" w:rsidRPr="00AD1110" w:rsidRDefault="00097D36" w:rsidP="00AD1110">
      <w:pPr>
        <w:spacing w:after="0"/>
        <w:rPr>
          <w:b/>
          <w:bCs/>
          <w:sz w:val="28"/>
          <w:szCs w:val="28"/>
        </w:rPr>
      </w:pPr>
      <w:hyperlink r:id="rId17" w:history="1">
        <w:r w:rsidR="009F2BF9" w:rsidRPr="00F53A9F">
          <w:rPr>
            <w:rStyle w:val="Hyperlink"/>
            <w:sz w:val="24"/>
            <w:szCs w:val="24"/>
          </w:rPr>
          <w:t>https://www.youtube.com/watch?v=ISQnriRRElY&amp;t=334s</w:t>
        </w:r>
      </w:hyperlink>
      <w:r w:rsidR="009F2BF9">
        <w:rPr>
          <w:sz w:val="24"/>
          <w:szCs w:val="24"/>
        </w:rPr>
        <w:t xml:space="preserve"> </w:t>
      </w:r>
    </w:p>
    <w:p w14:paraId="4FED3DE2" w14:textId="11C7FB34" w:rsidR="00435B49" w:rsidRDefault="00435B49" w:rsidP="005C2DE4">
      <w:pPr>
        <w:rPr>
          <w:sz w:val="28"/>
          <w:szCs w:val="28"/>
        </w:rPr>
      </w:pPr>
    </w:p>
    <w:p w14:paraId="3FFCB276" w14:textId="4D2E3A17" w:rsidR="00435B49" w:rsidRPr="004A1E59" w:rsidRDefault="00435B49" w:rsidP="004A1E59">
      <w:pPr>
        <w:pStyle w:val="ListParagraph"/>
        <w:numPr>
          <w:ilvl w:val="0"/>
          <w:numId w:val="2"/>
        </w:numPr>
        <w:rPr>
          <w:sz w:val="28"/>
          <w:szCs w:val="28"/>
          <w:lang w:val="nl-BE"/>
        </w:rPr>
      </w:pPr>
      <w:r w:rsidRPr="004A1E59">
        <w:rPr>
          <w:sz w:val="28"/>
          <w:szCs w:val="28"/>
          <w:lang w:val="nl-BE"/>
        </w:rPr>
        <w:t xml:space="preserve">De drie belangrijkste </w:t>
      </w:r>
      <w:r w:rsidRPr="004A1E59">
        <w:rPr>
          <w:b/>
          <w:bCs/>
          <w:sz w:val="28"/>
          <w:szCs w:val="28"/>
          <w:lang w:val="nl-BE"/>
        </w:rPr>
        <w:t>missies</w:t>
      </w:r>
      <w:r w:rsidRPr="004A1E59">
        <w:rPr>
          <w:sz w:val="28"/>
          <w:szCs w:val="28"/>
          <w:lang w:val="nl-BE"/>
        </w:rPr>
        <w:t xml:space="preserve"> van de JWST zijn:</w:t>
      </w:r>
    </w:p>
    <w:p w14:paraId="017752BC" w14:textId="00CE7496" w:rsidR="00435B49" w:rsidRDefault="00435B49" w:rsidP="00435B49">
      <w:pPr>
        <w:pStyle w:val="ListParagraph"/>
        <w:numPr>
          <w:ilvl w:val="0"/>
          <w:numId w:val="1"/>
        </w:numPr>
        <w:rPr>
          <w:rStyle w:val="hgkelc"/>
          <w:sz w:val="28"/>
          <w:szCs w:val="28"/>
          <w:lang w:val="nl-BE"/>
        </w:rPr>
      </w:pPr>
      <w:r>
        <w:rPr>
          <w:rStyle w:val="hgkelc"/>
          <w:sz w:val="28"/>
          <w:szCs w:val="28"/>
          <w:lang w:val="nl-BE"/>
        </w:rPr>
        <w:t>Het vroegste licht van de big bang observeren</w:t>
      </w:r>
    </w:p>
    <w:p w14:paraId="0B5B527F" w14:textId="1A96CC45" w:rsidR="00435B49" w:rsidRDefault="00435B49" w:rsidP="00435B49">
      <w:pPr>
        <w:pStyle w:val="ListParagraph"/>
        <w:numPr>
          <w:ilvl w:val="0"/>
          <w:numId w:val="1"/>
        </w:numPr>
        <w:rPr>
          <w:rStyle w:val="hgkelc"/>
          <w:sz w:val="28"/>
          <w:szCs w:val="28"/>
          <w:lang w:val="nl-BE"/>
        </w:rPr>
      </w:pPr>
      <w:r>
        <w:rPr>
          <w:rStyle w:val="hgkelc"/>
          <w:sz w:val="28"/>
          <w:szCs w:val="28"/>
          <w:lang w:val="nl-BE"/>
        </w:rPr>
        <w:t>De vorming van sterren en sterrenstelsels (galaxies) bestuderen</w:t>
      </w:r>
    </w:p>
    <w:p w14:paraId="262742A4" w14:textId="10C3280B" w:rsidR="00435B49" w:rsidRDefault="00435B49" w:rsidP="00435B49">
      <w:pPr>
        <w:pStyle w:val="ListParagraph"/>
        <w:numPr>
          <w:ilvl w:val="0"/>
          <w:numId w:val="1"/>
        </w:numPr>
        <w:rPr>
          <w:rStyle w:val="hgkelc"/>
          <w:sz w:val="28"/>
          <w:szCs w:val="28"/>
          <w:lang w:val="nl-BE"/>
        </w:rPr>
      </w:pPr>
      <w:r>
        <w:rPr>
          <w:rStyle w:val="hgkelc"/>
          <w:sz w:val="28"/>
          <w:szCs w:val="28"/>
          <w:lang w:val="nl-BE"/>
        </w:rPr>
        <w:t>Zoeken naar levenstekenen op verre planeten</w:t>
      </w:r>
    </w:p>
    <w:p w14:paraId="04DA42B7" w14:textId="67BFB2FB" w:rsidR="00435B49" w:rsidRPr="004A1E59" w:rsidRDefault="00826F28" w:rsidP="004A1E59">
      <w:pPr>
        <w:pStyle w:val="ListParagraph"/>
        <w:numPr>
          <w:ilvl w:val="0"/>
          <w:numId w:val="2"/>
        </w:numPr>
        <w:rPr>
          <w:rStyle w:val="hgkelc"/>
          <w:sz w:val="28"/>
          <w:szCs w:val="28"/>
          <w:lang w:val="nl-BE"/>
        </w:rPr>
      </w:pPr>
      <w:r w:rsidRPr="004A1E59">
        <w:rPr>
          <w:rStyle w:val="hgkelc"/>
          <w:sz w:val="28"/>
          <w:szCs w:val="28"/>
          <w:lang w:val="nl-BE"/>
        </w:rPr>
        <w:t>Vergelijking met Hubble: Hubble detecteerde hoofdzakelijk UV en zichtbaar licht, JWST het infrarood (= onzichtbaar, is warmte).</w:t>
      </w:r>
    </w:p>
    <w:p w14:paraId="404247B0" w14:textId="10A2245D" w:rsidR="00826F28" w:rsidRPr="004A1E59" w:rsidRDefault="00826F28" w:rsidP="004A1E59">
      <w:pPr>
        <w:pStyle w:val="ListParagraph"/>
        <w:numPr>
          <w:ilvl w:val="0"/>
          <w:numId w:val="3"/>
        </w:numPr>
        <w:rPr>
          <w:rStyle w:val="hgkelc"/>
          <w:sz w:val="28"/>
          <w:szCs w:val="28"/>
          <w:lang w:val="nl-BE"/>
        </w:rPr>
      </w:pPr>
      <w:r w:rsidRPr="004A1E59">
        <w:rPr>
          <w:rStyle w:val="hgkelc"/>
          <w:sz w:val="28"/>
          <w:szCs w:val="28"/>
          <w:lang w:val="nl-BE"/>
        </w:rPr>
        <w:t xml:space="preserve">De </w:t>
      </w:r>
      <w:r w:rsidRPr="004A1E59">
        <w:rPr>
          <w:rStyle w:val="hgkelc"/>
          <w:b/>
          <w:bCs/>
          <w:sz w:val="28"/>
          <w:szCs w:val="28"/>
          <w:lang w:val="nl-BE"/>
        </w:rPr>
        <w:t>spiegel</w:t>
      </w:r>
      <w:r w:rsidRPr="004A1E59">
        <w:rPr>
          <w:rStyle w:val="hgkelc"/>
          <w:sz w:val="28"/>
          <w:szCs w:val="28"/>
          <w:lang w:val="nl-BE"/>
        </w:rPr>
        <w:t xml:space="preserve"> is 7 keer groter dan die van Hubble</w:t>
      </w:r>
      <w:r w:rsidR="00710934">
        <w:rPr>
          <w:rStyle w:val="hgkelc"/>
          <w:sz w:val="28"/>
          <w:szCs w:val="28"/>
          <w:lang w:val="nl-BE"/>
        </w:rPr>
        <w:t xml:space="preserve"> (6m diameter)</w:t>
      </w:r>
      <w:r w:rsidRPr="004A1E59">
        <w:rPr>
          <w:rStyle w:val="hgkelc"/>
          <w:sz w:val="28"/>
          <w:szCs w:val="28"/>
          <w:lang w:val="nl-BE"/>
        </w:rPr>
        <w:t>, zit bij Hubble in een buis, bij J</w:t>
      </w:r>
      <w:r w:rsidR="00043F99">
        <w:rPr>
          <w:rStyle w:val="hgkelc"/>
          <w:sz w:val="28"/>
          <w:szCs w:val="28"/>
          <w:lang w:val="nl-BE"/>
        </w:rPr>
        <w:t>WS</w:t>
      </w:r>
      <w:r w:rsidRPr="004A1E59">
        <w:rPr>
          <w:rStyle w:val="hgkelc"/>
          <w:sz w:val="28"/>
          <w:szCs w:val="28"/>
          <w:lang w:val="nl-BE"/>
        </w:rPr>
        <w:t>T is hij onbeschermd, ook een reden dat J</w:t>
      </w:r>
      <w:r w:rsidR="00043F99">
        <w:rPr>
          <w:rStyle w:val="hgkelc"/>
          <w:sz w:val="28"/>
          <w:szCs w:val="28"/>
          <w:lang w:val="nl-BE"/>
        </w:rPr>
        <w:t>WS</w:t>
      </w:r>
      <w:r w:rsidRPr="004A1E59">
        <w:rPr>
          <w:rStyle w:val="hgkelc"/>
          <w:sz w:val="28"/>
          <w:szCs w:val="28"/>
          <w:lang w:val="nl-BE"/>
        </w:rPr>
        <w:t>T veel verder gestationeerd zal zijn dan Hubble (omwille van ruimte-afval).</w:t>
      </w:r>
    </w:p>
    <w:p w14:paraId="54587DEF" w14:textId="0AAA6945" w:rsidR="00826F28" w:rsidRPr="004A1E59" w:rsidRDefault="00826F28" w:rsidP="004A1E59">
      <w:pPr>
        <w:pStyle w:val="ListParagraph"/>
        <w:numPr>
          <w:ilvl w:val="0"/>
          <w:numId w:val="4"/>
        </w:numPr>
        <w:rPr>
          <w:rStyle w:val="hgkelc"/>
          <w:sz w:val="28"/>
          <w:szCs w:val="28"/>
          <w:lang w:val="nl-BE"/>
        </w:rPr>
      </w:pPr>
      <w:r w:rsidRPr="004A1E59">
        <w:rPr>
          <w:rStyle w:val="hgkelc"/>
          <w:sz w:val="28"/>
          <w:szCs w:val="28"/>
          <w:lang w:val="nl-BE"/>
        </w:rPr>
        <w:t xml:space="preserve">JWST is opgevouwen als een enorm stuk orgami, want </w:t>
      </w:r>
      <w:r w:rsidR="00043F99">
        <w:rPr>
          <w:rStyle w:val="hgkelc"/>
          <w:sz w:val="28"/>
          <w:szCs w:val="28"/>
          <w:lang w:val="nl-BE"/>
        </w:rPr>
        <w:t>hij</w:t>
      </w:r>
      <w:r w:rsidRPr="004A1E59">
        <w:rPr>
          <w:rStyle w:val="hgkelc"/>
          <w:sz w:val="28"/>
          <w:szCs w:val="28"/>
          <w:lang w:val="nl-BE"/>
        </w:rPr>
        <w:t xml:space="preserve"> moet in het bovenste van de Arianne raket passen.</w:t>
      </w:r>
    </w:p>
    <w:p w14:paraId="682AC2BF" w14:textId="1F8655C4" w:rsidR="00735EB7" w:rsidRPr="00826F28" w:rsidRDefault="00735EB7" w:rsidP="005C2DE4">
      <w:pPr>
        <w:rPr>
          <w:rStyle w:val="hgkelc"/>
          <w:i/>
          <w:iCs/>
          <w:sz w:val="28"/>
          <w:szCs w:val="28"/>
        </w:rPr>
      </w:pPr>
      <w:r w:rsidRPr="00826F28">
        <w:rPr>
          <w:rStyle w:val="hgkelc"/>
          <w:i/>
          <w:iCs/>
          <w:sz w:val="28"/>
          <w:szCs w:val="28"/>
        </w:rPr>
        <w:lastRenderedPageBreak/>
        <w:t>The Japanese word, “origami” is a combination of two words in Japanese: “</w:t>
      </w:r>
      <w:proofErr w:type="spellStart"/>
      <w:r w:rsidRPr="00826F28">
        <w:rPr>
          <w:rStyle w:val="hgkelc"/>
          <w:i/>
          <w:iCs/>
          <w:sz w:val="28"/>
          <w:szCs w:val="28"/>
        </w:rPr>
        <w:t>ori</w:t>
      </w:r>
      <w:proofErr w:type="spellEnd"/>
      <w:r w:rsidRPr="00826F28">
        <w:rPr>
          <w:rStyle w:val="hgkelc"/>
          <w:i/>
          <w:iCs/>
          <w:sz w:val="28"/>
          <w:szCs w:val="28"/>
        </w:rPr>
        <w:t>” which means “to fold” and “kami” which means “paper”. ...</w:t>
      </w:r>
    </w:p>
    <w:p w14:paraId="29630070" w14:textId="36179F6A" w:rsidR="003D5DB6" w:rsidRDefault="003D5DB6" w:rsidP="005C2DE4">
      <w:pPr>
        <w:rPr>
          <w:sz w:val="28"/>
          <w:szCs w:val="28"/>
        </w:rPr>
      </w:pPr>
      <w:r>
        <w:rPr>
          <w:noProof/>
        </w:rPr>
        <w:drawing>
          <wp:inline distT="0" distB="0" distL="0" distR="0" wp14:anchorId="2F025FC0" wp14:editId="0E0CFA1D">
            <wp:extent cx="5731510" cy="4093845"/>
            <wp:effectExtent l="0" t="0" r="2540" b="1905"/>
            <wp:docPr id="1" name="Picture 1" descr="Origami: The Art of Paper Folding | LIVE JAPAN travel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ami: The Art of Paper Folding | LIVE JAPAN travel gui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4093845"/>
                    </a:xfrm>
                    <a:prstGeom prst="rect">
                      <a:avLst/>
                    </a:prstGeom>
                    <a:noFill/>
                    <a:ln>
                      <a:noFill/>
                    </a:ln>
                  </pic:spPr>
                </pic:pic>
              </a:graphicData>
            </a:graphic>
          </wp:inline>
        </w:drawing>
      </w:r>
    </w:p>
    <w:p w14:paraId="0544B7A2" w14:textId="2DC0D863" w:rsidR="004A1E59" w:rsidRDefault="004A1E59" w:rsidP="004A1E59">
      <w:pPr>
        <w:rPr>
          <w:sz w:val="28"/>
          <w:szCs w:val="28"/>
        </w:rPr>
      </w:pPr>
    </w:p>
    <w:p w14:paraId="42DDAA66" w14:textId="67F889EF" w:rsidR="004A1E59" w:rsidRPr="004A1E59" w:rsidRDefault="004A1E59" w:rsidP="004A1E59">
      <w:pPr>
        <w:pStyle w:val="ListParagraph"/>
        <w:numPr>
          <w:ilvl w:val="0"/>
          <w:numId w:val="4"/>
        </w:numPr>
        <w:rPr>
          <w:sz w:val="28"/>
          <w:szCs w:val="28"/>
          <w:lang w:val="nl-BE"/>
        </w:rPr>
      </w:pPr>
      <w:r>
        <w:rPr>
          <w:noProof/>
          <w:sz w:val="28"/>
          <w:szCs w:val="28"/>
        </w:rPr>
        <w:drawing>
          <wp:anchor distT="0" distB="0" distL="114300" distR="114300" simplePos="0" relativeHeight="251661312" behindDoc="1" locked="0" layoutInCell="1" allowOverlap="1" wp14:anchorId="6D127C0B" wp14:editId="44D08B76">
            <wp:simplePos x="0" y="0"/>
            <wp:positionH relativeFrom="margin">
              <wp:align>right</wp:align>
            </wp:positionH>
            <wp:positionV relativeFrom="paragraph">
              <wp:posOffset>11430</wp:posOffset>
            </wp:positionV>
            <wp:extent cx="3429000" cy="19316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0" cy="1931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E59">
        <w:rPr>
          <w:sz w:val="28"/>
          <w:szCs w:val="28"/>
          <w:lang w:val="nl-BE"/>
        </w:rPr>
        <w:t>JWST kan de warmte van een bij (Bumblebee)</w:t>
      </w:r>
      <w:r>
        <w:rPr>
          <w:sz w:val="28"/>
          <w:szCs w:val="28"/>
          <w:lang w:val="nl-BE"/>
        </w:rPr>
        <w:t xml:space="preserve"> detecteren op de maan (op een afstand aarde-maan)</w:t>
      </w:r>
    </w:p>
    <w:p w14:paraId="3D4219FE" w14:textId="104FFF0F" w:rsidR="004A1E59" w:rsidRPr="004A1E59" w:rsidRDefault="004A1E59" w:rsidP="004A1E59">
      <w:pPr>
        <w:rPr>
          <w:sz w:val="28"/>
          <w:szCs w:val="28"/>
          <w:lang w:val="nl-BE"/>
        </w:rPr>
      </w:pPr>
    </w:p>
    <w:p w14:paraId="182267A6" w14:textId="789F9C62" w:rsidR="004A1E59" w:rsidRDefault="004A1E59" w:rsidP="004A1E59">
      <w:pPr>
        <w:rPr>
          <w:sz w:val="28"/>
          <w:szCs w:val="28"/>
          <w:lang w:val="nl-BE"/>
        </w:rPr>
      </w:pPr>
    </w:p>
    <w:p w14:paraId="1E3F44F4" w14:textId="2E8E3CB6" w:rsidR="00EB3456" w:rsidRDefault="00EB3456" w:rsidP="004A1E59">
      <w:pPr>
        <w:rPr>
          <w:sz w:val="28"/>
          <w:szCs w:val="28"/>
          <w:lang w:val="nl-BE"/>
        </w:rPr>
      </w:pPr>
    </w:p>
    <w:p w14:paraId="21BBEC8F" w14:textId="416EE6A4" w:rsidR="00EB3456" w:rsidRDefault="00EB3456" w:rsidP="004A1E59">
      <w:pPr>
        <w:rPr>
          <w:sz w:val="28"/>
          <w:szCs w:val="28"/>
          <w:lang w:val="nl-BE"/>
        </w:rPr>
      </w:pPr>
    </w:p>
    <w:p w14:paraId="7CBE5517" w14:textId="514A4F8A" w:rsidR="007B4DFB" w:rsidRDefault="00EB3456" w:rsidP="00C1336A">
      <w:pPr>
        <w:pStyle w:val="ListParagraph"/>
        <w:numPr>
          <w:ilvl w:val="0"/>
          <w:numId w:val="4"/>
        </w:numPr>
        <w:rPr>
          <w:sz w:val="28"/>
          <w:szCs w:val="28"/>
          <w:lang w:val="nl-BE"/>
        </w:rPr>
      </w:pPr>
      <w:r w:rsidRPr="000E56B7">
        <w:rPr>
          <w:sz w:val="28"/>
          <w:szCs w:val="28"/>
          <w:lang w:val="nl-BE"/>
        </w:rPr>
        <w:t>De spiegel is gemaakt van berillium, wat 6 keer sterker is dan staal met slechts 1/3 van de densiteit. Berrilium reflecteert licht niet (naar de sensors toe) daarom is het berillium bedekt met een laagje goud</w:t>
      </w:r>
    </w:p>
    <w:p w14:paraId="2ADA34E7" w14:textId="77777777" w:rsidR="00274B55" w:rsidRPr="000E56B7" w:rsidRDefault="00274B55" w:rsidP="00A2072D">
      <w:pPr>
        <w:pStyle w:val="ListParagraph"/>
        <w:rPr>
          <w:sz w:val="28"/>
          <w:szCs w:val="28"/>
          <w:lang w:val="nl-BE"/>
        </w:rPr>
      </w:pPr>
    </w:p>
    <w:p w14:paraId="191556DE" w14:textId="0C76D9A3" w:rsidR="00EB3456" w:rsidRDefault="00EB3456" w:rsidP="00EB3456">
      <w:pPr>
        <w:pStyle w:val="ListParagraph"/>
        <w:numPr>
          <w:ilvl w:val="0"/>
          <w:numId w:val="4"/>
        </w:numPr>
        <w:rPr>
          <w:sz w:val="28"/>
          <w:szCs w:val="28"/>
          <w:lang w:val="nl-BE"/>
        </w:rPr>
      </w:pPr>
      <w:r>
        <w:rPr>
          <w:sz w:val="28"/>
          <w:szCs w:val="28"/>
          <w:lang w:val="nl-BE"/>
        </w:rPr>
        <w:t>Eén van de redenen dat JWST zo ver gestationeerd wordt (op L2) is voor de passieve koeling. Het is immers onmogelijk om conven</w:t>
      </w:r>
      <w:r w:rsidR="00043F99">
        <w:rPr>
          <w:sz w:val="28"/>
          <w:szCs w:val="28"/>
          <w:lang w:val="nl-BE"/>
        </w:rPr>
        <w:t>tione</w:t>
      </w:r>
      <w:r>
        <w:rPr>
          <w:sz w:val="28"/>
          <w:szCs w:val="28"/>
          <w:lang w:val="nl-BE"/>
        </w:rPr>
        <w:t>le koelinstallatie mee te sturen</w:t>
      </w:r>
    </w:p>
    <w:p w14:paraId="65414EAE" w14:textId="0BE04C33" w:rsidR="00710934" w:rsidRPr="00EB3456" w:rsidRDefault="00710934" w:rsidP="00EB3456">
      <w:pPr>
        <w:pStyle w:val="ListParagraph"/>
        <w:numPr>
          <w:ilvl w:val="0"/>
          <w:numId w:val="4"/>
        </w:numPr>
        <w:rPr>
          <w:sz w:val="28"/>
          <w:szCs w:val="28"/>
          <w:lang w:val="nl-BE"/>
        </w:rPr>
      </w:pPr>
      <w:r>
        <w:rPr>
          <w:sz w:val="28"/>
          <w:szCs w:val="28"/>
          <w:lang w:val="nl-BE"/>
        </w:rPr>
        <w:lastRenderedPageBreak/>
        <w:t>Een uitdaging was ook dat zero g (nul zwaartekracht) moest gesimuleerd worden. Testen werden gedaan in Houston in één van de grootste cryogene (zeer lage temperatuur) vacuüm kamers. Het geheel werd er ook getest op vibraties (aanwezig bij de lancering).</w:t>
      </w:r>
    </w:p>
    <w:p w14:paraId="64EAC4A0" w14:textId="40B35FB9" w:rsidR="004A1E59" w:rsidRPr="004A1E59" w:rsidRDefault="004A1E59" w:rsidP="003D5DB6">
      <w:pPr>
        <w:ind w:left="1440" w:firstLine="720"/>
        <w:rPr>
          <w:sz w:val="28"/>
          <w:szCs w:val="28"/>
          <w:lang w:val="nl-BE"/>
        </w:rPr>
      </w:pPr>
    </w:p>
    <w:p w14:paraId="4724DBFC" w14:textId="4C98DEAA" w:rsidR="003D5DB6" w:rsidRPr="004A1E59" w:rsidRDefault="003D5DB6" w:rsidP="005C2DE4">
      <w:pPr>
        <w:rPr>
          <w:sz w:val="28"/>
          <w:szCs w:val="28"/>
          <w:lang w:val="nl-BE"/>
        </w:rPr>
      </w:pPr>
    </w:p>
    <w:sectPr w:rsidR="003D5DB6" w:rsidRPr="004A1E59" w:rsidSect="00C97E70">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2789" w14:textId="77777777" w:rsidR="00097D36" w:rsidRDefault="00097D36" w:rsidP="009F2BF9">
      <w:pPr>
        <w:spacing w:after="0" w:line="240" w:lineRule="auto"/>
      </w:pPr>
      <w:r>
        <w:separator/>
      </w:r>
    </w:p>
  </w:endnote>
  <w:endnote w:type="continuationSeparator" w:id="0">
    <w:p w14:paraId="62D692FF" w14:textId="77777777" w:rsidR="00097D36" w:rsidRDefault="00097D36" w:rsidP="009F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7AE16" w14:textId="77777777" w:rsidR="00097D36" w:rsidRDefault="00097D36" w:rsidP="009F2BF9">
      <w:pPr>
        <w:spacing w:after="0" w:line="240" w:lineRule="auto"/>
      </w:pPr>
      <w:r>
        <w:separator/>
      </w:r>
    </w:p>
  </w:footnote>
  <w:footnote w:type="continuationSeparator" w:id="0">
    <w:p w14:paraId="182AA7D8" w14:textId="77777777" w:rsidR="00097D36" w:rsidRDefault="00097D36" w:rsidP="009F2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270725"/>
      <w:docPartObj>
        <w:docPartGallery w:val="Page Numbers (Top of Page)"/>
        <w:docPartUnique/>
      </w:docPartObj>
    </w:sdtPr>
    <w:sdtEndPr>
      <w:rPr>
        <w:noProof/>
      </w:rPr>
    </w:sdtEndPr>
    <w:sdtContent>
      <w:p w14:paraId="67B92D8A" w14:textId="2D23BE4F" w:rsidR="009F2BF9" w:rsidRDefault="009F2BF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5EA044" w14:textId="77777777" w:rsidR="009F2BF9" w:rsidRDefault="009F2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E473B"/>
    <w:multiLevelType w:val="hybridMultilevel"/>
    <w:tmpl w:val="E3C80B5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54D182E"/>
    <w:multiLevelType w:val="hybridMultilevel"/>
    <w:tmpl w:val="C0785D2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C28096B"/>
    <w:multiLevelType w:val="hybridMultilevel"/>
    <w:tmpl w:val="452A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43CFD"/>
    <w:multiLevelType w:val="hybridMultilevel"/>
    <w:tmpl w:val="A9F48C0E"/>
    <w:lvl w:ilvl="0" w:tplc="E23A81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E3D"/>
    <w:rsid w:val="00043F99"/>
    <w:rsid w:val="00097D36"/>
    <w:rsid w:val="000C45DB"/>
    <w:rsid w:val="000E56B7"/>
    <w:rsid w:val="00190113"/>
    <w:rsid w:val="00241861"/>
    <w:rsid w:val="00274B55"/>
    <w:rsid w:val="002B4019"/>
    <w:rsid w:val="002C3F83"/>
    <w:rsid w:val="002E0BD9"/>
    <w:rsid w:val="003412C5"/>
    <w:rsid w:val="003D5DB6"/>
    <w:rsid w:val="004113CB"/>
    <w:rsid w:val="00417027"/>
    <w:rsid w:val="00431D6D"/>
    <w:rsid w:val="00435B49"/>
    <w:rsid w:val="004A1E59"/>
    <w:rsid w:val="004F1E13"/>
    <w:rsid w:val="00567F1A"/>
    <w:rsid w:val="005A7B48"/>
    <w:rsid w:val="005B6E3D"/>
    <w:rsid w:val="005C2DE4"/>
    <w:rsid w:val="00710934"/>
    <w:rsid w:val="00735EB7"/>
    <w:rsid w:val="00763E7A"/>
    <w:rsid w:val="007B0532"/>
    <w:rsid w:val="007B4DFB"/>
    <w:rsid w:val="00826F28"/>
    <w:rsid w:val="00845E31"/>
    <w:rsid w:val="00864F1A"/>
    <w:rsid w:val="00895855"/>
    <w:rsid w:val="008E06D7"/>
    <w:rsid w:val="00946AA0"/>
    <w:rsid w:val="009A4737"/>
    <w:rsid w:val="009B1F15"/>
    <w:rsid w:val="009F2BF9"/>
    <w:rsid w:val="00A2072D"/>
    <w:rsid w:val="00AD1110"/>
    <w:rsid w:val="00B16F5F"/>
    <w:rsid w:val="00B41DDF"/>
    <w:rsid w:val="00B46EF3"/>
    <w:rsid w:val="00B51DB5"/>
    <w:rsid w:val="00B62552"/>
    <w:rsid w:val="00B95BA6"/>
    <w:rsid w:val="00BE7F44"/>
    <w:rsid w:val="00C92CBA"/>
    <w:rsid w:val="00C97E70"/>
    <w:rsid w:val="00CB2E38"/>
    <w:rsid w:val="00CB61CC"/>
    <w:rsid w:val="00CC3C04"/>
    <w:rsid w:val="00CD642A"/>
    <w:rsid w:val="00D10F47"/>
    <w:rsid w:val="00D36043"/>
    <w:rsid w:val="00D50894"/>
    <w:rsid w:val="00DE20C3"/>
    <w:rsid w:val="00E00952"/>
    <w:rsid w:val="00E61130"/>
    <w:rsid w:val="00EB0DDD"/>
    <w:rsid w:val="00EB3456"/>
    <w:rsid w:val="00ED0EAB"/>
    <w:rsid w:val="00F02A47"/>
    <w:rsid w:val="00F142EF"/>
    <w:rsid w:val="00FD2C4A"/>
    <w:rsid w:val="00FF67C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0588"/>
  <w15:chartTrackingRefBased/>
  <w15:docId w15:val="{840843C3-B5A9-4D30-A6A1-570F5025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5E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math-mathml-inline">
    <w:name w:val="mwe-math-mathml-inline"/>
    <w:basedOn w:val="DefaultParagraphFont"/>
    <w:rsid w:val="00B51DB5"/>
  </w:style>
  <w:style w:type="character" w:styleId="Hyperlink">
    <w:name w:val="Hyperlink"/>
    <w:basedOn w:val="DefaultParagraphFont"/>
    <w:uiPriority w:val="99"/>
    <w:unhideWhenUsed/>
    <w:rsid w:val="00B51DB5"/>
    <w:rPr>
      <w:color w:val="0000FF"/>
      <w:u w:val="single"/>
    </w:rPr>
  </w:style>
  <w:style w:type="character" w:customStyle="1" w:styleId="Heading1Char">
    <w:name w:val="Heading 1 Char"/>
    <w:basedOn w:val="DefaultParagraphFont"/>
    <w:link w:val="Heading1"/>
    <w:uiPriority w:val="9"/>
    <w:rsid w:val="00845E31"/>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845E31"/>
    <w:rPr>
      <w:color w:val="605E5C"/>
      <w:shd w:val="clear" w:color="auto" w:fill="E1DFDD"/>
    </w:rPr>
  </w:style>
  <w:style w:type="character" w:customStyle="1" w:styleId="15gqbtuta5zvwkgntkvx90">
    <w:name w:val="_15gqbtuta5zvwkgntkvx90"/>
    <w:basedOn w:val="DefaultParagraphFont"/>
    <w:rsid w:val="00845E31"/>
  </w:style>
  <w:style w:type="character" w:styleId="FollowedHyperlink">
    <w:name w:val="FollowedHyperlink"/>
    <w:basedOn w:val="DefaultParagraphFont"/>
    <w:uiPriority w:val="99"/>
    <w:semiHidden/>
    <w:unhideWhenUsed/>
    <w:rsid w:val="00845E31"/>
    <w:rPr>
      <w:color w:val="954F72" w:themeColor="followedHyperlink"/>
      <w:u w:val="single"/>
    </w:rPr>
  </w:style>
  <w:style w:type="character" w:customStyle="1" w:styleId="hgkelc">
    <w:name w:val="hgkelc"/>
    <w:basedOn w:val="DefaultParagraphFont"/>
    <w:rsid w:val="00735EB7"/>
  </w:style>
  <w:style w:type="character" w:customStyle="1" w:styleId="style-scope">
    <w:name w:val="style-scope"/>
    <w:basedOn w:val="DefaultParagraphFont"/>
    <w:rsid w:val="00AD1110"/>
  </w:style>
  <w:style w:type="paragraph" w:styleId="z-TopofForm">
    <w:name w:val="HTML Top of Form"/>
    <w:basedOn w:val="Normal"/>
    <w:next w:val="Normal"/>
    <w:link w:val="z-TopofFormChar"/>
    <w:hidden/>
    <w:uiPriority w:val="99"/>
    <w:semiHidden/>
    <w:unhideWhenUsed/>
    <w:rsid w:val="00AD11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D111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D11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D1110"/>
    <w:rPr>
      <w:rFonts w:ascii="Arial" w:eastAsia="Times New Roman" w:hAnsi="Arial" w:cs="Arial"/>
      <w:vanish/>
      <w:sz w:val="16"/>
      <w:szCs w:val="16"/>
    </w:rPr>
  </w:style>
  <w:style w:type="paragraph" w:styleId="Header">
    <w:name w:val="header"/>
    <w:basedOn w:val="Normal"/>
    <w:link w:val="HeaderChar"/>
    <w:uiPriority w:val="99"/>
    <w:unhideWhenUsed/>
    <w:rsid w:val="009F2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BF9"/>
  </w:style>
  <w:style w:type="paragraph" w:styleId="Footer">
    <w:name w:val="footer"/>
    <w:basedOn w:val="Normal"/>
    <w:link w:val="FooterChar"/>
    <w:uiPriority w:val="99"/>
    <w:unhideWhenUsed/>
    <w:rsid w:val="009F2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BF9"/>
  </w:style>
  <w:style w:type="paragraph" w:styleId="ListParagraph">
    <w:name w:val="List Paragraph"/>
    <w:basedOn w:val="Normal"/>
    <w:uiPriority w:val="34"/>
    <w:qFormat/>
    <w:rsid w:val="00435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4585">
      <w:bodyDiv w:val="1"/>
      <w:marLeft w:val="0"/>
      <w:marRight w:val="0"/>
      <w:marTop w:val="0"/>
      <w:marBottom w:val="0"/>
      <w:divBdr>
        <w:top w:val="none" w:sz="0" w:space="0" w:color="auto"/>
        <w:left w:val="none" w:sz="0" w:space="0" w:color="auto"/>
        <w:bottom w:val="none" w:sz="0" w:space="0" w:color="auto"/>
        <w:right w:val="none" w:sz="0" w:space="0" w:color="auto"/>
      </w:divBdr>
      <w:divsChild>
        <w:div w:id="1395661139">
          <w:marLeft w:val="0"/>
          <w:marRight w:val="0"/>
          <w:marTop w:val="0"/>
          <w:marBottom w:val="0"/>
          <w:divBdr>
            <w:top w:val="none" w:sz="0" w:space="0" w:color="auto"/>
            <w:left w:val="none" w:sz="0" w:space="0" w:color="auto"/>
            <w:bottom w:val="none" w:sz="0" w:space="0" w:color="auto"/>
            <w:right w:val="none" w:sz="0" w:space="0" w:color="auto"/>
          </w:divBdr>
          <w:divsChild>
            <w:div w:id="2018922050">
              <w:marLeft w:val="0"/>
              <w:marRight w:val="0"/>
              <w:marTop w:val="0"/>
              <w:marBottom w:val="0"/>
              <w:divBdr>
                <w:top w:val="none" w:sz="0" w:space="0" w:color="auto"/>
                <w:left w:val="none" w:sz="0" w:space="0" w:color="auto"/>
                <w:bottom w:val="none" w:sz="0" w:space="0" w:color="auto"/>
                <w:right w:val="none" w:sz="0" w:space="0" w:color="auto"/>
              </w:divBdr>
              <w:divsChild>
                <w:div w:id="1857109593">
                  <w:marLeft w:val="0"/>
                  <w:marRight w:val="0"/>
                  <w:marTop w:val="0"/>
                  <w:marBottom w:val="0"/>
                  <w:divBdr>
                    <w:top w:val="none" w:sz="0" w:space="0" w:color="auto"/>
                    <w:left w:val="none" w:sz="0" w:space="0" w:color="auto"/>
                    <w:bottom w:val="none" w:sz="0" w:space="0" w:color="auto"/>
                    <w:right w:val="none" w:sz="0" w:space="0" w:color="auto"/>
                  </w:divBdr>
                  <w:divsChild>
                    <w:div w:id="1258369514">
                      <w:marLeft w:val="0"/>
                      <w:marRight w:val="0"/>
                      <w:marTop w:val="0"/>
                      <w:marBottom w:val="0"/>
                      <w:divBdr>
                        <w:top w:val="none" w:sz="0" w:space="0" w:color="auto"/>
                        <w:left w:val="none" w:sz="0" w:space="0" w:color="auto"/>
                        <w:bottom w:val="none" w:sz="0" w:space="0" w:color="auto"/>
                        <w:right w:val="none" w:sz="0" w:space="0" w:color="auto"/>
                      </w:divBdr>
                      <w:divsChild>
                        <w:div w:id="4197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944856">
      <w:bodyDiv w:val="1"/>
      <w:marLeft w:val="0"/>
      <w:marRight w:val="0"/>
      <w:marTop w:val="0"/>
      <w:marBottom w:val="0"/>
      <w:divBdr>
        <w:top w:val="none" w:sz="0" w:space="0" w:color="auto"/>
        <w:left w:val="none" w:sz="0" w:space="0" w:color="auto"/>
        <w:bottom w:val="none" w:sz="0" w:space="0" w:color="auto"/>
        <w:right w:val="none" w:sz="0" w:space="0" w:color="auto"/>
      </w:divBdr>
    </w:div>
    <w:div w:id="543097710">
      <w:bodyDiv w:val="1"/>
      <w:marLeft w:val="0"/>
      <w:marRight w:val="0"/>
      <w:marTop w:val="0"/>
      <w:marBottom w:val="0"/>
      <w:divBdr>
        <w:top w:val="none" w:sz="0" w:space="0" w:color="auto"/>
        <w:left w:val="none" w:sz="0" w:space="0" w:color="auto"/>
        <w:bottom w:val="none" w:sz="0" w:space="0" w:color="auto"/>
        <w:right w:val="none" w:sz="0" w:space="0" w:color="auto"/>
      </w:divBdr>
      <w:divsChild>
        <w:div w:id="1885873662">
          <w:marLeft w:val="0"/>
          <w:marRight w:val="0"/>
          <w:marTop w:val="0"/>
          <w:marBottom w:val="0"/>
          <w:divBdr>
            <w:top w:val="none" w:sz="0" w:space="0" w:color="auto"/>
            <w:left w:val="none" w:sz="0" w:space="0" w:color="auto"/>
            <w:bottom w:val="none" w:sz="0" w:space="0" w:color="auto"/>
            <w:right w:val="none" w:sz="0" w:space="0" w:color="auto"/>
          </w:divBdr>
          <w:divsChild>
            <w:div w:id="2078741688">
              <w:marLeft w:val="0"/>
              <w:marRight w:val="0"/>
              <w:marTop w:val="0"/>
              <w:marBottom w:val="0"/>
              <w:divBdr>
                <w:top w:val="none" w:sz="0" w:space="0" w:color="auto"/>
                <w:left w:val="none" w:sz="0" w:space="0" w:color="auto"/>
                <w:bottom w:val="none" w:sz="0" w:space="0" w:color="auto"/>
                <w:right w:val="none" w:sz="0" w:space="0" w:color="auto"/>
              </w:divBdr>
              <w:divsChild>
                <w:div w:id="557009541">
                  <w:marLeft w:val="0"/>
                  <w:marRight w:val="0"/>
                  <w:marTop w:val="0"/>
                  <w:marBottom w:val="0"/>
                  <w:divBdr>
                    <w:top w:val="none" w:sz="0" w:space="0" w:color="auto"/>
                    <w:left w:val="none" w:sz="0" w:space="0" w:color="auto"/>
                    <w:bottom w:val="none" w:sz="0" w:space="0" w:color="auto"/>
                    <w:right w:val="none" w:sz="0" w:space="0" w:color="auto"/>
                  </w:divBdr>
                  <w:divsChild>
                    <w:div w:id="1963268292">
                      <w:marLeft w:val="0"/>
                      <w:marRight w:val="0"/>
                      <w:marTop w:val="0"/>
                      <w:marBottom w:val="0"/>
                      <w:divBdr>
                        <w:top w:val="none" w:sz="0" w:space="0" w:color="auto"/>
                        <w:left w:val="none" w:sz="0" w:space="0" w:color="auto"/>
                        <w:bottom w:val="none" w:sz="0" w:space="0" w:color="auto"/>
                        <w:right w:val="none" w:sz="0" w:space="0" w:color="auto"/>
                      </w:divBdr>
                      <w:divsChild>
                        <w:div w:id="618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56117">
      <w:bodyDiv w:val="1"/>
      <w:marLeft w:val="0"/>
      <w:marRight w:val="0"/>
      <w:marTop w:val="0"/>
      <w:marBottom w:val="0"/>
      <w:divBdr>
        <w:top w:val="none" w:sz="0" w:space="0" w:color="auto"/>
        <w:left w:val="none" w:sz="0" w:space="0" w:color="auto"/>
        <w:bottom w:val="none" w:sz="0" w:space="0" w:color="auto"/>
        <w:right w:val="none" w:sz="0" w:space="0" w:color="auto"/>
      </w:divBdr>
    </w:div>
    <w:div w:id="883518865">
      <w:bodyDiv w:val="1"/>
      <w:marLeft w:val="0"/>
      <w:marRight w:val="0"/>
      <w:marTop w:val="0"/>
      <w:marBottom w:val="0"/>
      <w:divBdr>
        <w:top w:val="none" w:sz="0" w:space="0" w:color="auto"/>
        <w:left w:val="none" w:sz="0" w:space="0" w:color="auto"/>
        <w:bottom w:val="none" w:sz="0" w:space="0" w:color="auto"/>
        <w:right w:val="none" w:sz="0" w:space="0" w:color="auto"/>
      </w:divBdr>
    </w:div>
    <w:div w:id="1236891185">
      <w:bodyDiv w:val="1"/>
      <w:marLeft w:val="0"/>
      <w:marRight w:val="0"/>
      <w:marTop w:val="0"/>
      <w:marBottom w:val="0"/>
      <w:divBdr>
        <w:top w:val="none" w:sz="0" w:space="0" w:color="auto"/>
        <w:left w:val="none" w:sz="0" w:space="0" w:color="auto"/>
        <w:bottom w:val="none" w:sz="0" w:space="0" w:color="auto"/>
        <w:right w:val="none" w:sz="0" w:space="0" w:color="auto"/>
      </w:divBdr>
      <w:divsChild>
        <w:div w:id="596642732">
          <w:marLeft w:val="0"/>
          <w:marRight w:val="0"/>
          <w:marTop w:val="0"/>
          <w:marBottom w:val="0"/>
          <w:divBdr>
            <w:top w:val="none" w:sz="0" w:space="0" w:color="auto"/>
            <w:left w:val="none" w:sz="0" w:space="0" w:color="auto"/>
            <w:bottom w:val="none" w:sz="0" w:space="0" w:color="auto"/>
            <w:right w:val="none" w:sz="0" w:space="0" w:color="auto"/>
          </w:divBdr>
          <w:divsChild>
            <w:div w:id="15159299">
              <w:marLeft w:val="0"/>
              <w:marRight w:val="0"/>
              <w:marTop w:val="0"/>
              <w:marBottom w:val="0"/>
              <w:divBdr>
                <w:top w:val="none" w:sz="0" w:space="0" w:color="auto"/>
                <w:left w:val="none" w:sz="0" w:space="0" w:color="auto"/>
                <w:bottom w:val="none" w:sz="0" w:space="0" w:color="auto"/>
                <w:right w:val="none" w:sz="0" w:space="0" w:color="auto"/>
              </w:divBdr>
            </w:div>
          </w:divsChild>
        </w:div>
        <w:div w:id="827138396">
          <w:marLeft w:val="0"/>
          <w:marRight w:val="0"/>
          <w:marTop w:val="0"/>
          <w:marBottom w:val="0"/>
          <w:divBdr>
            <w:top w:val="none" w:sz="0" w:space="0" w:color="auto"/>
            <w:left w:val="none" w:sz="0" w:space="0" w:color="auto"/>
            <w:bottom w:val="none" w:sz="0" w:space="0" w:color="auto"/>
            <w:right w:val="none" w:sz="0" w:space="0" w:color="auto"/>
          </w:divBdr>
          <w:divsChild>
            <w:div w:id="97064242">
              <w:marLeft w:val="0"/>
              <w:marRight w:val="0"/>
              <w:marTop w:val="0"/>
              <w:marBottom w:val="0"/>
              <w:divBdr>
                <w:top w:val="none" w:sz="0" w:space="0" w:color="auto"/>
                <w:left w:val="none" w:sz="0" w:space="0" w:color="auto"/>
                <w:bottom w:val="none" w:sz="0" w:space="0" w:color="auto"/>
                <w:right w:val="none" w:sz="0" w:space="0" w:color="auto"/>
              </w:divBdr>
              <w:divsChild>
                <w:div w:id="1632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5106">
          <w:marLeft w:val="0"/>
          <w:marRight w:val="0"/>
          <w:marTop w:val="0"/>
          <w:marBottom w:val="0"/>
          <w:divBdr>
            <w:top w:val="none" w:sz="0" w:space="0" w:color="auto"/>
            <w:left w:val="none" w:sz="0" w:space="0" w:color="auto"/>
            <w:bottom w:val="none" w:sz="0" w:space="0" w:color="auto"/>
            <w:right w:val="none" w:sz="0" w:space="0" w:color="auto"/>
          </w:divBdr>
        </w:div>
        <w:div w:id="1826505048">
          <w:marLeft w:val="0"/>
          <w:marRight w:val="0"/>
          <w:marTop w:val="0"/>
          <w:marBottom w:val="0"/>
          <w:divBdr>
            <w:top w:val="none" w:sz="0" w:space="0" w:color="auto"/>
            <w:left w:val="none" w:sz="0" w:space="0" w:color="auto"/>
            <w:bottom w:val="none" w:sz="0" w:space="0" w:color="auto"/>
            <w:right w:val="none" w:sz="0" w:space="0" w:color="auto"/>
          </w:divBdr>
        </w:div>
        <w:div w:id="1596590247">
          <w:marLeft w:val="0"/>
          <w:marRight w:val="0"/>
          <w:marTop w:val="0"/>
          <w:marBottom w:val="0"/>
          <w:divBdr>
            <w:top w:val="none" w:sz="0" w:space="0" w:color="auto"/>
            <w:left w:val="none" w:sz="0" w:space="0" w:color="auto"/>
            <w:bottom w:val="none" w:sz="0" w:space="0" w:color="auto"/>
            <w:right w:val="none" w:sz="0" w:space="0" w:color="auto"/>
          </w:divBdr>
        </w:div>
        <w:div w:id="1026252635">
          <w:marLeft w:val="0"/>
          <w:marRight w:val="0"/>
          <w:marTop w:val="0"/>
          <w:marBottom w:val="0"/>
          <w:divBdr>
            <w:top w:val="none" w:sz="0" w:space="0" w:color="auto"/>
            <w:left w:val="none" w:sz="0" w:space="0" w:color="auto"/>
            <w:bottom w:val="none" w:sz="0" w:space="0" w:color="auto"/>
            <w:right w:val="none" w:sz="0" w:space="0" w:color="auto"/>
          </w:divBdr>
          <w:divsChild>
            <w:div w:id="2091653060">
              <w:marLeft w:val="0"/>
              <w:marRight w:val="0"/>
              <w:marTop w:val="0"/>
              <w:marBottom w:val="0"/>
              <w:divBdr>
                <w:top w:val="none" w:sz="0" w:space="0" w:color="auto"/>
                <w:left w:val="none" w:sz="0" w:space="0" w:color="auto"/>
                <w:bottom w:val="none" w:sz="0" w:space="0" w:color="auto"/>
                <w:right w:val="none" w:sz="0" w:space="0" w:color="auto"/>
              </w:divBdr>
              <w:divsChild>
                <w:div w:id="2039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90398">
      <w:bodyDiv w:val="1"/>
      <w:marLeft w:val="0"/>
      <w:marRight w:val="0"/>
      <w:marTop w:val="0"/>
      <w:marBottom w:val="0"/>
      <w:divBdr>
        <w:top w:val="none" w:sz="0" w:space="0" w:color="auto"/>
        <w:left w:val="none" w:sz="0" w:space="0" w:color="auto"/>
        <w:bottom w:val="none" w:sz="0" w:space="0" w:color="auto"/>
        <w:right w:val="none" w:sz="0" w:space="0" w:color="auto"/>
      </w:divBdr>
      <w:divsChild>
        <w:div w:id="1574505955">
          <w:marLeft w:val="0"/>
          <w:marRight w:val="0"/>
          <w:marTop w:val="0"/>
          <w:marBottom w:val="0"/>
          <w:divBdr>
            <w:top w:val="none" w:sz="0" w:space="0" w:color="auto"/>
            <w:left w:val="none" w:sz="0" w:space="0" w:color="auto"/>
            <w:bottom w:val="none" w:sz="0" w:space="0" w:color="auto"/>
            <w:right w:val="none" w:sz="0" w:space="0" w:color="auto"/>
          </w:divBdr>
          <w:divsChild>
            <w:div w:id="2073573606">
              <w:marLeft w:val="0"/>
              <w:marRight w:val="0"/>
              <w:marTop w:val="0"/>
              <w:marBottom w:val="0"/>
              <w:divBdr>
                <w:top w:val="none" w:sz="0" w:space="0" w:color="auto"/>
                <w:left w:val="none" w:sz="0" w:space="0" w:color="auto"/>
                <w:bottom w:val="none" w:sz="0" w:space="0" w:color="auto"/>
                <w:right w:val="none" w:sz="0" w:space="0" w:color="auto"/>
              </w:divBdr>
              <w:divsChild>
                <w:div w:id="1688947070">
                  <w:marLeft w:val="0"/>
                  <w:marRight w:val="0"/>
                  <w:marTop w:val="0"/>
                  <w:marBottom w:val="0"/>
                  <w:divBdr>
                    <w:top w:val="none" w:sz="0" w:space="0" w:color="auto"/>
                    <w:left w:val="none" w:sz="0" w:space="0" w:color="auto"/>
                    <w:bottom w:val="none" w:sz="0" w:space="0" w:color="auto"/>
                    <w:right w:val="none" w:sz="0" w:space="0" w:color="auto"/>
                  </w:divBdr>
                  <w:divsChild>
                    <w:div w:id="584804148">
                      <w:marLeft w:val="0"/>
                      <w:marRight w:val="0"/>
                      <w:marTop w:val="0"/>
                      <w:marBottom w:val="0"/>
                      <w:divBdr>
                        <w:top w:val="none" w:sz="0" w:space="0" w:color="auto"/>
                        <w:left w:val="none" w:sz="0" w:space="0" w:color="auto"/>
                        <w:bottom w:val="none" w:sz="0" w:space="0" w:color="auto"/>
                        <w:right w:val="none" w:sz="0" w:space="0" w:color="auto"/>
                      </w:divBdr>
                      <w:divsChild>
                        <w:div w:id="1988587455">
                          <w:marLeft w:val="0"/>
                          <w:marRight w:val="0"/>
                          <w:marTop w:val="0"/>
                          <w:marBottom w:val="0"/>
                          <w:divBdr>
                            <w:top w:val="none" w:sz="0" w:space="0" w:color="auto"/>
                            <w:left w:val="none" w:sz="0" w:space="0" w:color="auto"/>
                            <w:bottom w:val="none" w:sz="0" w:space="0" w:color="auto"/>
                            <w:right w:val="none" w:sz="0" w:space="0" w:color="auto"/>
                          </w:divBdr>
                          <w:divsChild>
                            <w:div w:id="855925269">
                              <w:marLeft w:val="0"/>
                              <w:marRight w:val="0"/>
                              <w:marTop w:val="0"/>
                              <w:marBottom w:val="0"/>
                              <w:divBdr>
                                <w:top w:val="none" w:sz="0" w:space="0" w:color="auto"/>
                                <w:left w:val="none" w:sz="0" w:space="0" w:color="auto"/>
                                <w:bottom w:val="none" w:sz="0" w:space="0" w:color="auto"/>
                                <w:right w:val="none" w:sz="0" w:space="0" w:color="auto"/>
                              </w:divBdr>
                              <w:divsChild>
                                <w:div w:id="828713077">
                                  <w:marLeft w:val="0"/>
                                  <w:marRight w:val="0"/>
                                  <w:marTop w:val="0"/>
                                  <w:marBottom w:val="0"/>
                                  <w:divBdr>
                                    <w:top w:val="none" w:sz="0" w:space="0" w:color="auto"/>
                                    <w:left w:val="none" w:sz="0" w:space="0" w:color="auto"/>
                                    <w:bottom w:val="none" w:sz="0" w:space="0" w:color="auto"/>
                                    <w:right w:val="none" w:sz="0" w:space="0" w:color="auto"/>
                                  </w:divBdr>
                                  <w:divsChild>
                                    <w:div w:id="13232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197520">
          <w:marLeft w:val="0"/>
          <w:marRight w:val="0"/>
          <w:marTop w:val="0"/>
          <w:marBottom w:val="0"/>
          <w:divBdr>
            <w:top w:val="none" w:sz="0" w:space="0" w:color="auto"/>
            <w:left w:val="none" w:sz="0" w:space="0" w:color="auto"/>
            <w:bottom w:val="none" w:sz="0" w:space="0" w:color="auto"/>
            <w:right w:val="none" w:sz="0" w:space="0" w:color="auto"/>
          </w:divBdr>
          <w:divsChild>
            <w:div w:id="1136992497">
              <w:marLeft w:val="0"/>
              <w:marRight w:val="0"/>
              <w:marTop w:val="0"/>
              <w:marBottom w:val="0"/>
              <w:divBdr>
                <w:top w:val="none" w:sz="0" w:space="0" w:color="auto"/>
                <w:left w:val="none" w:sz="0" w:space="0" w:color="auto"/>
                <w:bottom w:val="none" w:sz="0" w:space="0" w:color="auto"/>
                <w:right w:val="none" w:sz="0" w:space="0" w:color="auto"/>
              </w:divBdr>
              <w:divsChild>
                <w:div w:id="1653296395">
                  <w:marLeft w:val="0"/>
                  <w:marRight w:val="0"/>
                  <w:marTop w:val="0"/>
                  <w:marBottom w:val="0"/>
                  <w:divBdr>
                    <w:top w:val="none" w:sz="0" w:space="0" w:color="auto"/>
                    <w:left w:val="none" w:sz="0" w:space="0" w:color="auto"/>
                    <w:bottom w:val="none" w:sz="0" w:space="0" w:color="auto"/>
                    <w:right w:val="none" w:sz="0" w:space="0" w:color="auto"/>
                  </w:divBdr>
                  <w:divsChild>
                    <w:div w:id="1032536665">
                      <w:marLeft w:val="0"/>
                      <w:marRight w:val="0"/>
                      <w:marTop w:val="0"/>
                      <w:marBottom w:val="0"/>
                      <w:divBdr>
                        <w:top w:val="none" w:sz="0" w:space="0" w:color="auto"/>
                        <w:left w:val="none" w:sz="0" w:space="0" w:color="auto"/>
                        <w:bottom w:val="none" w:sz="0" w:space="0" w:color="auto"/>
                        <w:right w:val="none" w:sz="0" w:space="0" w:color="auto"/>
                      </w:divBdr>
                      <w:divsChild>
                        <w:div w:id="11946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61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m.wikipedia.org/wiki/Ooggevoeligheid" TargetMode="External"/><Relationship Id="rId13" Type="http://schemas.openxmlformats.org/officeDocument/2006/relationships/hyperlink" Target="https://nl.m.wikipedia.org/wiki/Kwantitatief"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nl.m.wikipedia.org/wiki/Roodverschuiving" TargetMode="External"/><Relationship Id="rId17" Type="http://schemas.openxmlformats.org/officeDocument/2006/relationships/hyperlink" Target="https://www.youtube.com/watch?v=ISQnriRRElY&amp;t=334s" TargetMode="External"/><Relationship Id="rId2" Type="http://schemas.openxmlformats.org/officeDocument/2006/relationships/styles" Target="styles.xml"/><Relationship Id="rId16" Type="http://schemas.openxmlformats.org/officeDocument/2006/relationships/hyperlink" Target="https://youtu.be/aICaAEXDJQQ"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maphill.com/french-guiana/location-maps/savanna-style-map/" TargetMode="External"/><Relationship Id="rId10" Type="http://schemas.openxmlformats.org/officeDocument/2006/relationships/hyperlink" Target="https://www.examenoverzicht.nl/natuurkunde/roodverschuiving-en-blauwverschuiving"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yEivjp0VGk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6</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25</cp:revision>
  <dcterms:created xsi:type="dcterms:W3CDTF">2021-12-20T08:56:00Z</dcterms:created>
  <dcterms:modified xsi:type="dcterms:W3CDTF">2021-12-23T02:49:00Z</dcterms:modified>
</cp:coreProperties>
</file>